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7F07" w14:textId="77777777" w:rsidR="00825178" w:rsidRPr="00481F9E" w:rsidRDefault="00825178" w:rsidP="008D2CD9">
      <w:pPr>
        <w:pStyle w:val="af1"/>
        <w:rPr>
          <w:rFonts w:hint="default"/>
        </w:rPr>
      </w:pPr>
      <w:r w:rsidRPr="00481F9E">
        <w:t>（別記様式第１号）</w:t>
      </w: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481F9E" w:rsidRPr="00481F9E" w14:paraId="476E940D"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A28ED" w14:textId="77777777" w:rsidR="00825178" w:rsidRPr="00481F9E" w:rsidRDefault="00825178" w:rsidP="00454BAF">
            <w:pPr>
              <w:jc w:val="center"/>
              <w:rPr>
                <w:rFonts w:ascii="ＭＳ 明朝" w:eastAsia="ＭＳ 明朝" w:hAnsi="ＭＳ 明朝" w:hint="default"/>
                <w:color w:val="auto"/>
              </w:rPr>
            </w:pPr>
          </w:p>
          <w:p w14:paraId="041F1CFE" w14:textId="77777777" w:rsidR="00825178" w:rsidRPr="00481F9E" w:rsidRDefault="00825178" w:rsidP="00454BAF">
            <w:pPr>
              <w:jc w:val="center"/>
              <w:rPr>
                <w:rFonts w:ascii="ＭＳ 明朝" w:eastAsia="ＭＳ 明朝" w:hAnsi="ＭＳ 明朝" w:hint="default"/>
                <w:color w:val="auto"/>
              </w:rPr>
            </w:pPr>
            <w:r w:rsidRPr="00481F9E">
              <w:rPr>
                <w:rFonts w:ascii="ＭＳ 明朝" w:eastAsia="ＭＳ 明朝" w:hAnsi="ＭＳ 明朝"/>
                <w:color w:val="auto"/>
              </w:rPr>
              <w:t>計画作成年度</w:t>
            </w:r>
          </w:p>
          <w:p w14:paraId="5AB0EFD3" w14:textId="6DA23D86" w:rsidR="00454BAF" w:rsidRPr="00481F9E" w:rsidRDefault="00454BAF" w:rsidP="00454BAF">
            <w:pPr>
              <w:jc w:val="center"/>
              <w:rPr>
                <w:rFonts w:ascii="ＭＳ 明朝" w:eastAsia="ＭＳ 明朝" w:hAnsi="ＭＳ 明朝"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D68CA" w14:textId="77777777" w:rsidR="00825178" w:rsidRPr="00481F9E" w:rsidRDefault="00825178" w:rsidP="00454BAF">
            <w:pPr>
              <w:jc w:val="center"/>
              <w:rPr>
                <w:rFonts w:ascii="ＭＳ 明朝" w:eastAsia="ＭＳ 明朝" w:hAnsi="ＭＳ 明朝" w:hint="default"/>
                <w:color w:val="auto"/>
              </w:rPr>
            </w:pPr>
          </w:p>
          <w:p w14:paraId="3ED9DFE1" w14:textId="73590413" w:rsidR="00825178" w:rsidRPr="00481F9E" w:rsidRDefault="00454BAF" w:rsidP="00454BAF">
            <w:pPr>
              <w:jc w:val="center"/>
              <w:rPr>
                <w:rFonts w:ascii="ＭＳ 明朝" w:eastAsia="ＭＳ 明朝" w:hAnsi="ＭＳ 明朝" w:hint="default"/>
                <w:color w:val="auto"/>
              </w:rPr>
            </w:pPr>
            <w:r w:rsidRPr="00481F9E">
              <w:rPr>
                <w:rFonts w:ascii="ＭＳ 明朝" w:eastAsia="ＭＳ 明朝" w:hAnsi="ＭＳ 明朝"/>
                <w:color w:val="auto"/>
              </w:rPr>
              <w:t>令和</w:t>
            </w:r>
            <w:r w:rsidR="00045A40" w:rsidRPr="00481F9E">
              <w:rPr>
                <w:rFonts w:ascii="ＭＳ 明朝" w:eastAsia="ＭＳ 明朝" w:hAnsi="ＭＳ 明朝"/>
                <w:color w:val="auto"/>
              </w:rPr>
              <w:t>６</w:t>
            </w:r>
            <w:r w:rsidRPr="00481F9E">
              <w:rPr>
                <w:rFonts w:ascii="ＭＳ 明朝" w:eastAsia="ＭＳ 明朝" w:hAnsi="ＭＳ 明朝"/>
                <w:color w:val="auto"/>
              </w:rPr>
              <w:t>年度</w:t>
            </w:r>
          </w:p>
        </w:tc>
      </w:tr>
      <w:tr w:rsidR="00825178" w:rsidRPr="00481F9E" w14:paraId="303FB17A" w14:textId="77777777">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2A457" w14:textId="77777777" w:rsidR="00825178" w:rsidRPr="00481F9E" w:rsidRDefault="00825178" w:rsidP="00454BAF">
            <w:pPr>
              <w:jc w:val="center"/>
              <w:rPr>
                <w:rFonts w:ascii="ＭＳ 明朝" w:eastAsia="ＭＳ 明朝" w:hAnsi="ＭＳ 明朝" w:hint="default"/>
                <w:color w:val="auto"/>
              </w:rPr>
            </w:pPr>
          </w:p>
          <w:p w14:paraId="49D793D8" w14:textId="77777777" w:rsidR="00825178" w:rsidRPr="00481F9E" w:rsidRDefault="00825178" w:rsidP="00454BAF">
            <w:pPr>
              <w:jc w:val="center"/>
              <w:rPr>
                <w:rFonts w:ascii="ＭＳ 明朝" w:eastAsia="ＭＳ 明朝" w:hAnsi="ＭＳ 明朝" w:hint="default"/>
                <w:color w:val="auto"/>
              </w:rPr>
            </w:pPr>
            <w:r w:rsidRPr="00481F9E">
              <w:rPr>
                <w:rFonts w:ascii="ＭＳ 明朝" w:eastAsia="ＭＳ 明朝" w:hAnsi="ＭＳ 明朝"/>
                <w:color w:val="auto"/>
              </w:rPr>
              <w:t>計画主体</w:t>
            </w:r>
          </w:p>
          <w:p w14:paraId="6E4F9138" w14:textId="77777777" w:rsidR="00825178" w:rsidRPr="00481F9E" w:rsidRDefault="00825178" w:rsidP="00454BAF">
            <w:pPr>
              <w:jc w:val="center"/>
              <w:rPr>
                <w:rFonts w:ascii="ＭＳ 明朝" w:eastAsia="ＭＳ 明朝" w:hAnsi="ＭＳ 明朝" w:hint="default"/>
                <w:color w:val="auto"/>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303AE" w14:textId="77777777" w:rsidR="00825178" w:rsidRPr="00481F9E" w:rsidRDefault="00825178" w:rsidP="00454BAF">
            <w:pPr>
              <w:jc w:val="center"/>
              <w:rPr>
                <w:rFonts w:ascii="ＭＳ 明朝" w:eastAsia="ＭＳ 明朝" w:hAnsi="ＭＳ 明朝" w:hint="default"/>
                <w:color w:val="auto"/>
              </w:rPr>
            </w:pPr>
          </w:p>
          <w:p w14:paraId="129783C4" w14:textId="1DEA6752" w:rsidR="00454BAF" w:rsidRPr="00481F9E" w:rsidRDefault="00454BAF" w:rsidP="00454BAF">
            <w:pPr>
              <w:jc w:val="center"/>
              <w:rPr>
                <w:rFonts w:ascii="ＭＳ 明朝" w:eastAsia="ＭＳ 明朝" w:hAnsi="ＭＳ 明朝" w:hint="default"/>
                <w:color w:val="auto"/>
              </w:rPr>
            </w:pPr>
            <w:r w:rsidRPr="00481F9E">
              <w:rPr>
                <w:rFonts w:ascii="ＭＳ 明朝" w:eastAsia="ＭＳ 明朝" w:hAnsi="ＭＳ 明朝"/>
                <w:color w:val="auto"/>
              </w:rPr>
              <w:t>愛　別　町</w:t>
            </w:r>
          </w:p>
          <w:p w14:paraId="4848E9D7" w14:textId="77777777" w:rsidR="00825178" w:rsidRPr="00481F9E" w:rsidRDefault="00825178" w:rsidP="00454BAF">
            <w:pPr>
              <w:jc w:val="center"/>
              <w:rPr>
                <w:rFonts w:ascii="ＭＳ 明朝" w:eastAsia="ＭＳ 明朝" w:hAnsi="ＭＳ 明朝" w:hint="default"/>
                <w:color w:val="auto"/>
              </w:rPr>
            </w:pPr>
          </w:p>
        </w:tc>
      </w:tr>
    </w:tbl>
    <w:p w14:paraId="16885D08" w14:textId="77777777" w:rsidR="00825178" w:rsidRPr="00481F9E" w:rsidRDefault="00825178">
      <w:pPr>
        <w:rPr>
          <w:rFonts w:ascii="ＭＳ 明朝" w:eastAsia="ＭＳ 明朝" w:hAnsi="ＭＳ 明朝" w:hint="default"/>
          <w:color w:val="auto"/>
        </w:rPr>
      </w:pPr>
    </w:p>
    <w:p w14:paraId="0865A8DE" w14:textId="77777777" w:rsidR="00825178" w:rsidRPr="00481F9E" w:rsidRDefault="00825178">
      <w:pPr>
        <w:rPr>
          <w:rFonts w:ascii="ＭＳ 明朝" w:eastAsia="ＭＳ 明朝" w:hAnsi="ＭＳ 明朝" w:hint="default"/>
          <w:color w:val="auto"/>
        </w:rPr>
      </w:pPr>
    </w:p>
    <w:p w14:paraId="3F0BFF86" w14:textId="77777777" w:rsidR="00825178" w:rsidRPr="00481F9E" w:rsidRDefault="00825178">
      <w:pPr>
        <w:rPr>
          <w:rFonts w:ascii="ＭＳ 明朝" w:eastAsia="ＭＳ 明朝" w:hAnsi="ＭＳ 明朝" w:hint="default"/>
          <w:color w:val="auto"/>
        </w:rPr>
      </w:pPr>
    </w:p>
    <w:p w14:paraId="4A569E55" w14:textId="77777777" w:rsidR="00825178" w:rsidRPr="00481F9E" w:rsidRDefault="00825178">
      <w:pPr>
        <w:rPr>
          <w:rFonts w:ascii="ＭＳ 明朝" w:eastAsia="ＭＳ 明朝" w:hAnsi="ＭＳ 明朝" w:hint="default"/>
          <w:color w:val="auto"/>
        </w:rPr>
      </w:pPr>
    </w:p>
    <w:p w14:paraId="7804F6DF" w14:textId="77777777" w:rsidR="00825178" w:rsidRPr="00481F9E" w:rsidRDefault="00825178">
      <w:pPr>
        <w:rPr>
          <w:rFonts w:ascii="ＭＳ 明朝" w:eastAsia="ＭＳ 明朝" w:hAnsi="ＭＳ 明朝" w:hint="default"/>
          <w:color w:val="auto"/>
        </w:rPr>
      </w:pPr>
    </w:p>
    <w:p w14:paraId="717FBA9A" w14:textId="77777777" w:rsidR="00825178" w:rsidRPr="00481F9E" w:rsidRDefault="00825178">
      <w:pPr>
        <w:rPr>
          <w:rFonts w:ascii="ＭＳ 明朝" w:eastAsia="ＭＳ 明朝" w:hAnsi="ＭＳ 明朝" w:hint="default"/>
          <w:color w:val="auto"/>
        </w:rPr>
      </w:pPr>
    </w:p>
    <w:p w14:paraId="4C268DDF" w14:textId="59E77FC1" w:rsidR="00825178" w:rsidRPr="00481F9E" w:rsidRDefault="00454BAF">
      <w:pPr>
        <w:spacing w:line="734" w:lineRule="exact"/>
        <w:jc w:val="center"/>
        <w:rPr>
          <w:rFonts w:ascii="ＭＳ 明朝" w:eastAsia="ＭＳ 明朝" w:hAnsi="ＭＳ 明朝" w:hint="default"/>
          <w:color w:val="auto"/>
        </w:rPr>
      </w:pPr>
      <w:r w:rsidRPr="00481F9E">
        <w:rPr>
          <w:rFonts w:ascii="ＭＳ 明朝" w:eastAsia="ＭＳ 明朝" w:hAnsi="ＭＳ 明朝"/>
          <w:color w:val="auto"/>
          <w:spacing w:val="-2"/>
          <w:w w:val="50"/>
          <w:sz w:val="64"/>
        </w:rPr>
        <w:t>愛別町</w:t>
      </w:r>
      <w:r w:rsidR="00825178" w:rsidRPr="00481F9E">
        <w:rPr>
          <w:rFonts w:ascii="ＭＳ 明朝" w:eastAsia="ＭＳ 明朝" w:hAnsi="ＭＳ 明朝"/>
          <w:color w:val="auto"/>
          <w:spacing w:val="-2"/>
          <w:w w:val="50"/>
          <w:sz w:val="64"/>
        </w:rPr>
        <w:t>鳥獣被害防止計画</w:t>
      </w:r>
      <w:r w:rsidRPr="00481F9E">
        <w:rPr>
          <w:rFonts w:ascii="ＭＳ 明朝" w:eastAsia="ＭＳ 明朝" w:hAnsi="ＭＳ 明朝"/>
          <w:color w:val="auto"/>
          <w:spacing w:val="-2"/>
          <w:w w:val="50"/>
          <w:sz w:val="64"/>
        </w:rPr>
        <w:t>（第</w:t>
      </w:r>
      <w:r w:rsidR="00045A40" w:rsidRPr="00481F9E">
        <w:rPr>
          <w:rFonts w:ascii="ＭＳ 明朝" w:eastAsia="ＭＳ 明朝" w:hAnsi="ＭＳ 明朝"/>
          <w:color w:val="auto"/>
          <w:spacing w:val="-2"/>
          <w:w w:val="50"/>
          <w:sz w:val="64"/>
        </w:rPr>
        <w:t>６</w:t>
      </w:r>
      <w:r w:rsidRPr="00481F9E">
        <w:rPr>
          <w:rFonts w:ascii="ＭＳ 明朝" w:eastAsia="ＭＳ 明朝" w:hAnsi="ＭＳ 明朝"/>
          <w:color w:val="auto"/>
          <w:spacing w:val="-2"/>
          <w:w w:val="50"/>
          <w:sz w:val="64"/>
        </w:rPr>
        <w:t>次）</w:t>
      </w:r>
    </w:p>
    <w:p w14:paraId="7E1D7B73" w14:textId="77777777" w:rsidR="00825178" w:rsidRPr="00481F9E" w:rsidRDefault="00825178">
      <w:pPr>
        <w:rPr>
          <w:rFonts w:ascii="ＭＳ 明朝" w:eastAsia="ＭＳ 明朝" w:hAnsi="ＭＳ 明朝" w:hint="default"/>
          <w:color w:val="auto"/>
        </w:rPr>
      </w:pPr>
    </w:p>
    <w:p w14:paraId="4C15EA01" w14:textId="77777777" w:rsidR="00825178" w:rsidRPr="00481F9E" w:rsidRDefault="00825178">
      <w:pPr>
        <w:rPr>
          <w:rFonts w:ascii="ＭＳ 明朝" w:eastAsia="ＭＳ 明朝" w:hAnsi="ＭＳ 明朝" w:hint="default"/>
          <w:color w:val="auto"/>
        </w:rPr>
      </w:pPr>
    </w:p>
    <w:p w14:paraId="7FBF12AF" w14:textId="77777777" w:rsidR="00825178" w:rsidRPr="00481F9E" w:rsidRDefault="00825178">
      <w:pPr>
        <w:rPr>
          <w:rFonts w:ascii="ＭＳ 明朝" w:eastAsia="ＭＳ 明朝" w:hAnsi="ＭＳ 明朝" w:hint="default"/>
          <w:color w:val="auto"/>
        </w:rPr>
      </w:pPr>
    </w:p>
    <w:p w14:paraId="603CBA1C" w14:textId="77777777" w:rsidR="00825178" w:rsidRPr="00481F9E" w:rsidRDefault="00825178">
      <w:pPr>
        <w:rPr>
          <w:rFonts w:ascii="ＭＳ 明朝" w:eastAsia="ＭＳ 明朝" w:hAnsi="ＭＳ 明朝" w:hint="default"/>
          <w:color w:val="auto"/>
        </w:rPr>
      </w:pPr>
    </w:p>
    <w:p w14:paraId="14BCABCD" w14:textId="77777777" w:rsidR="00825178" w:rsidRPr="00481F9E" w:rsidRDefault="00825178">
      <w:pPr>
        <w:rPr>
          <w:rFonts w:ascii="ＭＳ 明朝" w:eastAsia="ＭＳ 明朝" w:hAnsi="ＭＳ 明朝" w:hint="default"/>
          <w:color w:val="auto"/>
        </w:rPr>
      </w:pPr>
    </w:p>
    <w:p w14:paraId="251792F8" w14:textId="77777777" w:rsidR="00825178" w:rsidRPr="00481F9E" w:rsidRDefault="00825178">
      <w:pPr>
        <w:rPr>
          <w:rFonts w:ascii="ＭＳ 明朝" w:eastAsia="ＭＳ 明朝" w:hAnsi="ＭＳ 明朝" w:hint="default"/>
          <w:color w:val="auto"/>
        </w:rPr>
      </w:pPr>
    </w:p>
    <w:p w14:paraId="146DF01D" w14:textId="77777777" w:rsidR="00825178" w:rsidRPr="00481F9E" w:rsidRDefault="00825178">
      <w:pPr>
        <w:rPr>
          <w:rFonts w:ascii="ＭＳ 明朝" w:eastAsia="ＭＳ 明朝" w:hAnsi="ＭＳ 明朝" w:hint="default"/>
          <w:color w:val="auto"/>
        </w:rPr>
      </w:pPr>
    </w:p>
    <w:p w14:paraId="58A14EF7" w14:textId="77777777" w:rsidR="00825178" w:rsidRPr="00481F9E" w:rsidRDefault="00825178">
      <w:pPr>
        <w:rPr>
          <w:rFonts w:ascii="ＭＳ 明朝" w:eastAsia="ＭＳ 明朝" w:hAnsi="ＭＳ 明朝" w:hint="default"/>
          <w:color w:val="auto"/>
        </w:rPr>
      </w:pPr>
    </w:p>
    <w:p w14:paraId="3F5F500B" w14:textId="77777777" w:rsidR="00825178" w:rsidRPr="00481F9E" w:rsidRDefault="00825178">
      <w:pPr>
        <w:rPr>
          <w:rFonts w:ascii="ＭＳ 明朝" w:eastAsia="ＭＳ 明朝" w:hAnsi="ＭＳ 明朝" w:hint="default"/>
          <w:color w:val="auto"/>
        </w:rPr>
      </w:pPr>
    </w:p>
    <w:p w14:paraId="00DF1620" w14:textId="77777777" w:rsidR="00454BAF" w:rsidRPr="00481F9E" w:rsidRDefault="00454BAF" w:rsidP="00454BAF">
      <w:pPr>
        <w:rPr>
          <w:rFonts w:ascii="ＭＳ 明朝" w:eastAsia="ＭＳ 明朝" w:hAnsi="ＭＳ 明朝" w:hint="default"/>
          <w:color w:val="auto"/>
        </w:rPr>
      </w:pPr>
      <w:r w:rsidRPr="00481F9E">
        <w:rPr>
          <w:rFonts w:ascii="ＭＳ 明朝" w:eastAsia="ＭＳ 明朝" w:hAnsi="ＭＳ 明朝"/>
          <w:color w:val="auto"/>
        </w:rPr>
        <w:t>＜連絡先＞</w:t>
      </w:r>
    </w:p>
    <w:p w14:paraId="09607709" w14:textId="77777777" w:rsidR="00454BAF" w:rsidRPr="00481F9E" w:rsidRDefault="00454BAF" w:rsidP="00454BAF">
      <w:pPr>
        <w:ind w:firstLineChars="400" w:firstLine="1466"/>
        <w:rPr>
          <w:rFonts w:ascii="ＭＳ 明朝" w:eastAsia="ＭＳ 明朝" w:hAnsi="ＭＳ 明朝" w:hint="default"/>
          <w:color w:val="auto"/>
        </w:rPr>
      </w:pPr>
      <w:r w:rsidRPr="00481F9E">
        <w:rPr>
          <w:rFonts w:ascii="ＭＳ 明朝" w:eastAsia="ＭＳ 明朝" w:hAnsi="ＭＳ 明朝"/>
          <w:color w:val="auto"/>
          <w:spacing w:val="62"/>
          <w:fitText w:val="1699" w:id="-1666046208"/>
        </w:rPr>
        <w:t>担当部署</w:t>
      </w:r>
      <w:r w:rsidRPr="00481F9E">
        <w:rPr>
          <w:rFonts w:ascii="ＭＳ 明朝" w:eastAsia="ＭＳ 明朝" w:hAnsi="ＭＳ 明朝"/>
          <w:color w:val="auto"/>
          <w:spacing w:val="1"/>
          <w:fitText w:val="1699" w:id="-1666046208"/>
        </w:rPr>
        <w:t>名</w:t>
      </w:r>
      <w:r w:rsidRPr="00481F9E">
        <w:rPr>
          <w:rFonts w:ascii="ＭＳ 明朝" w:eastAsia="ＭＳ 明朝" w:hAnsi="ＭＳ 明朝"/>
          <w:color w:val="auto"/>
        </w:rPr>
        <w:t xml:space="preserve">　　　愛別町産業振興課</w:t>
      </w:r>
    </w:p>
    <w:p w14:paraId="54C34A98" w14:textId="77777777" w:rsidR="00454BAF" w:rsidRPr="00481F9E" w:rsidRDefault="00454BAF" w:rsidP="00454BAF">
      <w:pPr>
        <w:ind w:firstLineChars="200" w:firstLine="1465"/>
        <w:rPr>
          <w:rFonts w:ascii="ＭＳ 明朝" w:eastAsia="ＭＳ 明朝" w:hAnsi="ＭＳ 明朝" w:hint="default"/>
          <w:color w:val="auto"/>
        </w:rPr>
      </w:pPr>
      <w:r w:rsidRPr="00481F9E">
        <w:rPr>
          <w:rFonts w:ascii="ＭＳ 明朝" w:eastAsia="ＭＳ 明朝" w:hAnsi="ＭＳ 明朝"/>
          <w:color w:val="auto"/>
          <w:spacing w:val="245"/>
          <w:fitText w:val="1699" w:id="-1666046207"/>
        </w:rPr>
        <w:t>所在</w:t>
      </w:r>
      <w:r w:rsidRPr="00481F9E">
        <w:rPr>
          <w:rFonts w:ascii="ＭＳ 明朝" w:eastAsia="ＭＳ 明朝" w:hAnsi="ＭＳ 明朝"/>
          <w:color w:val="auto"/>
          <w:fitText w:val="1699" w:id="-1666046207"/>
        </w:rPr>
        <w:t>地</w:t>
      </w:r>
      <w:r w:rsidRPr="00481F9E">
        <w:rPr>
          <w:rFonts w:ascii="ＭＳ 明朝" w:eastAsia="ＭＳ 明朝" w:hAnsi="ＭＳ 明朝"/>
          <w:color w:val="auto"/>
        </w:rPr>
        <w:t xml:space="preserve">　　　北海道上川郡愛別町字本町179番地</w:t>
      </w:r>
    </w:p>
    <w:p w14:paraId="631182A5" w14:textId="645E260B" w:rsidR="00454BAF" w:rsidRPr="00481F9E" w:rsidRDefault="00454BAF" w:rsidP="00454BAF">
      <w:pPr>
        <w:ind w:firstLineChars="300" w:firstLine="1465"/>
        <w:rPr>
          <w:rFonts w:ascii="ＭＳ 明朝" w:eastAsia="ＭＳ 明朝" w:hAnsi="ＭＳ 明朝" w:hint="default"/>
          <w:color w:val="auto"/>
        </w:rPr>
      </w:pPr>
      <w:r w:rsidRPr="00481F9E">
        <w:rPr>
          <w:rFonts w:ascii="ＭＳ 明朝" w:eastAsia="ＭＳ 明朝" w:hAnsi="ＭＳ 明朝"/>
          <w:color w:val="auto"/>
          <w:spacing w:val="123"/>
          <w:fitText w:val="1699" w:id="-1666046206"/>
        </w:rPr>
        <w:t>電話番</w:t>
      </w:r>
      <w:r w:rsidRPr="00481F9E">
        <w:rPr>
          <w:rFonts w:ascii="ＭＳ 明朝" w:eastAsia="ＭＳ 明朝" w:hAnsi="ＭＳ 明朝"/>
          <w:color w:val="auto"/>
          <w:spacing w:val="1"/>
          <w:fitText w:val="1699" w:id="-1666046206"/>
        </w:rPr>
        <w:t>号</w:t>
      </w:r>
      <w:r w:rsidRPr="00481F9E">
        <w:rPr>
          <w:rFonts w:ascii="ＭＳ 明朝" w:eastAsia="ＭＳ 明朝" w:hAnsi="ＭＳ 明朝"/>
          <w:color w:val="auto"/>
        </w:rPr>
        <w:t xml:space="preserve">　　　０１６５８（６）５１１</w:t>
      </w:r>
      <w:r w:rsidR="00045A40" w:rsidRPr="00481F9E">
        <w:rPr>
          <w:rFonts w:ascii="ＭＳ 明朝" w:eastAsia="ＭＳ 明朝" w:hAnsi="ＭＳ 明朝"/>
          <w:color w:val="auto"/>
        </w:rPr>
        <w:t>４</w:t>
      </w:r>
    </w:p>
    <w:p w14:paraId="31CDD8CC" w14:textId="77777777" w:rsidR="00454BAF" w:rsidRPr="00481F9E" w:rsidRDefault="00454BAF" w:rsidP="00454BAF">
      <w:pPr>
        <w:ind w:firstLineChars="400" w:firstLine="1466"/>
        <w:rPr>
          <w:rFonts w:ascii="ＭＳ 明朝" w:eastAsia="ＭＳ 明朝" w:hAnsi="ＭＳ 明朝" w:hint="default"/>
          <w:color w:val="auto"/>
        </w:rPr>
      </w:pPr>
      <w:r w:rsidRPr="00481F9E">
        <w:rPr>
          <w:rFonts w:ascii="ＭＳ 明朝" w:eastAsia="ＭＳ 明朝" w:hAnsi="ＭＳ 明朝"/>
          <w:color w:val="auto"/>
          <w:spacing w:val="62"/>
          <w:fitText w:val="1699" w:id="-1666046205"/>
        </w:rPr>
        <w:t>ＦＡＸ番</w:t>
      </w:r>
      <w:r w:rsidRPr="00481F9E">
        <w:rPr>
          <w:rFonts w:ascii="ＭＳ 明朝" w:eastAsia="ＭＳ 明朝" w:hAnsi="ＭＳ 明朝"/>
          <w:color w:val="auto"/>
          <w:spacing w:val="1"/>
          <w:fitText w:val="1699" w:id="-1666046205"/>
        </w:rPr>
        <w:t>号</w:t>
      </w:r>
      <w:r w:rsidRPr="00481F9E">
        <w:rPr>
          <w:rFonts w:ascii="ＭＳ 明朝" w:eastAsia="ＭＳ 明朝" w:hAnsi="ＭＳ 明朝"/>
          <w:color w:val="auto"/>
        </w:rPr>
        <w:t xml:space="preserve">　　　０１６５８（６）５１１０</w:t>
      </w:r>
    </w:p>
    <w:p w14:paraId="4102D051" w14:textId="5D9AF7AD" w:rsidR="00454BAF" w:rsidRPr="00481F9E" w:rsidRDefault="00454BAF" w:rsidP="00454BAF">
      <w:pPr>
        <w:ind w:firstLineChars="600" w:firstLine="1454"/>
        <w:rPr>
          <w:rFonts w:ascii="ＭＳ 明朝" w:eastAsia="ＭＳ 明朝" w:hAnsi="ＭＳ 明朝" w:hint="default"/>
          <w:color w:val="auto"/>
        </w:rPr>
      </w:pPr>
      <w:r w:rsidRPr="00481F9E">
        <w:rPr>
          <w:rFonts w:ascii="ＭＳ 明朝" w:eastAsia="ＭＳ 明朝" w:hAnsi="ＭＳ 明朝"/>
          <w:color w:val="auto"/>
        </w:rPr>
        <w:t>メールアドレス　　　sangyous</w:t>
      </w:r>
      <w:r w:rsidR="006424BE" w:rsidRPr="00481F9E">
        <w:rPr>
          <w:rFonts w:ascii="ＭＳ 明朝" w:eastAsia="ＭＳ 明朝" w:hAnsi="ＭＳ 明朝"/>
          <w:color w:val="auto"/>
        </w:rPr>
        <w:t>h</w:t>
      </w:r>
      <w:r w:rsidRPr="00481F9E">
        <w:rPr>
          <w:rFonts w:ascii="ＭＳ 明朝" w:eastAsia="ＭＳ 明朝" w:hAnsi="ＭＳ 明朝"/>
          <w:color w:val="auto"/>
        </w:rPr>
        <w:t>inkou@</w:t>
      </w:r>
      <w:r w:rsidRPr="00481F9E">
        <w:rPr>
          <w:rFonts w:ascii="ＭＳ 明朝" w:eastAsia="ＭＳ 明朝" w:hAnsi="ＭＳ 明朝" w:hint="default"/>
          <w:color w:val="auto"/>
        </w:rPr>
        <w:t>town.aibetsu.</w:t>
      </w:r>
      <w:r w:rsidRPr="00481F9E">
        <w:rPr>
          <w:rFonts w:ascii="ＭＳ 明朝" w:eastAsia="ＭＳ 明朝" w:hAnsi="ＭＳ 明朝"/>
          <w:color w:val="auto"/>
        </w:rPr>
        <w:t>l</w:t>
      </w:r>
      <w:r w:rsidRPr="00481F9E">
        <w:rPr>
          <w:rFonts w:ascii="ＭＳ 明朝" w:eastAsia="ＭＳ 明朝" w:hAnsi="ＭＳ 明朝" w:hint="default"/>
          <w:color w:val="auto"/>
        </w:rPr>
        <w:t>g.jp</w:t>
      </w:r>
    </w:p>
    <w:p w14:paraId="5E8DC94D"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br w:type="page"/>
      </w:r>
      <w:r w:rsidRPr="00481F9E">
        <w:rPr>
          <w:rFonts w:ascii="ＭＳ 明朝" w:eastAsia="ＭＳ 明朝" w:hAnsi="ＭＳ 明朝"/>
          <w:color w:val="auto"/>
        </w:rPr>
        <w:lastRenderedPageBreak/>
        <w:t>１．対象鳥獣の種類、被害防止計画の期間及び対象地域</w:t>
      </w:r>
    </w:p>
    <w:tbl>
      <w:tblPr>
        <w:tblW w:w="8190" w:type="dxa"/>
        <w:tblInd w:w="169" w:type="dxa"/>
        <w:tblLayout w:type="fixed"/>
        <w:tblCellMar>
          <w:left w:w="0" w:type="dxa"/>
          <w:right w:w="0" w:type="dxa"/>
        </w:tblCellMar>
        <w:tblLook w:val="0000" w:firstRow="0" w:lastRow="0" w:firstColumn="0" w:lastColumn="0" w:noHBand="0" w:noVBand="0"/>
      </w:tblPr>
      <w:tblGrid>
        <w:gridCol w:w="1669"/>
        <w:gridCol w:w="6521"/>
      </w:tblGrid>
      <w:tr w:rsidR="00481F9E" w:rsidRPr="00481F9E" w14:paraId="56DCCE91" w14:textId="77777777" w:rsidTr="005B38EE">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2EC3AF68" w:rsidR="00825178" w:rsidRPr="00481F9E" w:rsidRDefault="00825178" w:rsidP="005B38EE">
            <w:pPr>
              <w:ind w:firstLineChars="100" w:firstLine="242"/>
              <w:jc w:val="left"/>
              <w:rPr>
                <w:rFonts w:ascii="ＭＳ 明朝" w:eastAsia="ＭＳ 明朝" w:hAnsi="ＭＳ 明朝" w:hint="default"/>
                <w:color w:val="auto"/>
              </w:rPr>
            </w:pPr>
            <w:r w:rsidRPr="00481F9E">
              <w:rPr>
                <w:rFonts w:ascii="ＭＳ 明朝" w:eastAsia="ＭＳ 明朝" w:hAnsi="ＭＳ 明朝"/>
                <w:color w:val="auto"/>
              </w:rPr>
              <w:t>対象鳥獣</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7F0399D1" w:rsidR="00825178" w:rsidRPr="00481F9E" w:rsidRDefault="00454BAF" w:rsidP="008D06D2">
            <w:pPr>
              <w:ind w:firstLineChars="100" w:firstLine="242"/>
              <w:jc w:val="left"/>
              <w:rPr>
                <w:rFonts w:ascii="ＭＳ 明朝" w:eastAsia="ＭＳ 明朝" w:hAnsi="ＭＳ 明朝" w:hint="default"/>
                <w:color w:val="auto"/>
              </w:rPr>
            </w:pPr>
            <w:r w:rsidRPr="00481F9E">
              <w:rPr>
                <w:rFonts w:ascii="ＭＳ 明朝" w:eastAsia="ＭＳ 明朝" w:hAnsi="ＭＳ 明朝"/>
                <w:color w:val="auto"/>
              </w:rPr>
              <w:t>エゾシカ</w:t>
            </w:r>
            <w:r w:rsidR="005B38EE" w:rsidRPr="00481F9E">
              <w:rPr>
                <w:rFonts w:ascii="ＭＳ 明朝" w:eastAsia="ＭＳ 明朝" w:hAnsi="ＭＳ 明朝"/>
                <w:color w:val="auto"/>
              </w:rPr>
              <w:t>、</w:t>
            </w:r>
            <w:r w:rsidRPr="00481F9E">
              <w:rPr>
                <w:rFonts w:ascii="ＭＳ 明朝" w:eastAsia="ＭＳ 明朝" w:hAnsi="ＭＳ 明朝"/>
                <w:color w:val="auto"/>
              </w:rPr>
              <w:t>ヒグマ</w:t>
            </w:r>
            <w:r w:rsidR="005B38EE" w:rsidRPr="00481F9E">
              <w:rPr>
                <w:rFonts w:ascii="ＭＳ 明朝" w:eastAsia="ＭＳ 明朝" w:hAnsi="ＭＳ 明朝"/>
                <w:color w:val="auto"/>
              </w:rPr>
              <w:t>、</w:t>
            </w:r>
            <w:r w:rsidRPr="00481F9E">
              <w:rPr>
                <w:rFonts w:ascii="ＭＳ 明朝" w:eastAsia="ＭＳ 明朝" w:hAnsi="ＭＳ 明朝"/>
                <w:color w:val="auto"/>
              </w:rPr>
              <w:t>アライグマ</w:t>
            </w:r>
            <w:r w:rsidR="005B38EE" w:rsidRPr="00481F9E">
              <w:rPr>
                <w:rFonts w:ascii="ＭＳ 明朝" w:eastAsia="ＭＳ 明朝" w:hAnsi="ＭＳ 明朝"/>
                <w:color w:val="auto"/>
              </w:rPr>
              <w:t>、</w:t>
            </w:r>
            <w:r w:rsidRPr="00481F9E">
              <w:rPr>
                <w:rFonts w:ascii="ＭＳ 明朝" w:eastAsia="ＭＳ 明朝" w:hAnsi="ＭＳ 明朝"/>
                <w:color w:val="auto"/>
              </w:rPr>
              <w:t>キツネ</w:t>
            </w:r>
            <w:r w:rsidR="005B38EE" w:rsidRPr="00481F9E">
              <w:rPr>
                <w:rFonts w:ascii="ＭＳ 明朝" w:eastAsia="ＭＳ 明朝" w:hAnsi="ＭＳ 明朝"/>
                <w:color w:val="auto"/>
              </w:rPr>
              <w:t>、</w:t>
            </w:r>
            <w:r w:rsidR="000B22F7" w:rsidRPr="00481F9E">
              <w:rPr>
                <w:rFonts w:ascii="ＭＳ 明朝" w:eastAsia="ＭＳ 明朝" w:hAnsi="ＭＳ 明朝"/>
                <w:color w:val="auto"/>
              </w:rPr>
              <w:t>タヌキ</w:t>
            </w:r>
          </w:p>
        </w:tc>
      </w:tr>
      <w:tr w:rsidR="00481F9E" w:rsidRPr="00481F9E" w14:paraId="078EDA8A" w14:textId="77777777" w:rsidTr="005B38EE">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31221157" w:rsidR="00825178" w:rsidRPr="00481F9E" w:rsidRDefault="00825178" w:rsidP="005B38EE">
            <w:pPr>
              <w:ind w:firstLineChars="100" w:firstLine="242"/>
              <w:jc w:val="left"/>
              <w:rPr>
                <w:rFonts w:ascii="ＭＳ 明朝" w:eastAsia="ＭＳ 明朝" w:hAnsi="ＭＳ 明朝" w:hint="default"/>
                <w:color w:val="auto"/>
              </w:rPr>
            </w:pPr>
            <w:r w:rsidRPr="00481F9E">
              <w:rPr>
                <w:rFonts w:ascii="ＭＳ 明朝" w:eastAsia="ＭＳ 明朝" w:hAnsi="ＭＳ 明朝"/>
                <w:color w:val="auto"/>
              </w:rPr>
              <w:t>計画期間</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4C4215FE" w:rsidR="00825178" w:rsidRPr="00481F9E" w:rsidRDefault="00454BAF" w:rsidP="008D06D2">
            <w:pPr>
              <w:ind w:firstLineChars="100" w:firstLine="240"/>
              <w:jc w:val="left"/>
              <w:rPr>
                <w:rFonts w:ascii="ＭＳ 明朝" w:eastAsia="ＭＳ 明朝" w:hAnsi="ＭＳ 明朝" w:hint="default"/>
                <w:color w:val="auto"/>
              </w:rPr>
            </w:pPr>
            <w:r w:rsidRPr="00481F9E">
              <w:rPr>
                <w:rFonts w:ascii="ＭＳ 明朝" w:eastAsia="ＭＳ 明朝" w:hAnsi="ＭＳ 明朝"/>
                <w:color w:val="auto"/>
                <w:spacing w:val="-1"/>
              </w:rPr>
              <w:t>令和</w:t>
            </w:r>
            <w:r w:rsidR="008D06D2" w:rsidRPr="00481F9E">
              <w:rPr>
                <w:rFonts w:ascii="ＭＳ 明朝" w:eastAsia="ＭＳ 明朝" w:hAnsi="ＭＳ 明朝"/>
                <w:color w:val="auto"/>
                <w:spacing w:val="-1"/>
              </w:rPr>
              <w:t>７</w:t>
            </w:r>
            <w:r w:rsidR="00825178" w:rsidRPr="00481F9E">
              <w:rPr>
                <w:rFonts w:ascii="ＭＳ 明朝" w:eastAsia="ＭＳ 明朝" w:hAnsi="ＭＳ 明朝"/>
                <w:color w:val="auto"/>
              </w:rPr>
              <w:t>年度～</w:t>
            </w:r>
            <w:r w:rsidRPr="00481F9E">
              <w:rPr>
                <w:rFonts w:ascii="ＭＳ 明朝" w:eastAsia="ＭＳ 明朝" w:hAnsi="ＭＳ 明朝"/>
                <w:color w:val="auto"/>
              </w:rPr>
              <w:t>令和</w:t>
            </w:r>
            <w:r w:rsidR="008D06D2" w:rsidRPr="00481F9E">
              <w:rPr>
                <w:rFonts w:ascii="ＭＳ 明朝" w:eastAsia="ＭＳ 明朝" w:hAnsi="ＭＳ 明朝"/>
                <w:color w:val="auto"/>
              </w:rPr>
              <w:t>９</w:t>
            </w:r>
            <w:r w:rsidR="00825178" w:rsidRPr="00481F9E">
              <w:rPr>
                <w:rFonts w:ascii="ＭＳ 明朝" w:eastAsia="ＭＳ 明朝" w:hAnsi="ＭＳ 明朝"/>
                <w:color w:val="auto"/>
              </w:rPr>
              <w:t>年度</w:t>
            </w:r>
          </w:p>
        </w:tc>
      </w:tr>
      <w:tr w:rsidR="00825178" w:rsidRPr="00481F9E" w14:paraId="6BA78C7F" w14:textId="77777777" w:rsidTr="005B38EE">
        <w:tc>
          <w:tcPr>
            <w:tcW w:w="16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34B64A58" w:rsidR="00825178" w:rsidRPr="00481F9E" w:rsidRDefault="00825178" w:rsidP="005B38EE">
            <w:pPr>
              <w:ind w:firstLineChars="100" w:firstLine="242"/>
              <w:jc w:val="left"/>
              <w:rPr>
                <w:rFonts w:ascii="ＭＳ 明朝" w:eastAsia="ＭＳ 明朝" w:hAnsi="ＭＳ 明朝" w:hint="default"/>
                <w:color w:val="auto"/>
              </w:rPr>
            </w:pPr>
            <w:r w:rsidRPr="00481F9E">
              <w:rPr>
                <w:rFonts w:ascii="ＭＳ 明朝" w:eastAsia="ＭＳ 明朝" w:hAnsi="ＭＳ 明朝"/>
                <w:color w:val="auto"/>
              </w:rPr>
              <w:t>対象地域</w:t>
            </w:r>
          </w:p>
        </w:tc>
        <w:tc>
          <w:tcPr>
            <w:tcW w:w="65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037256A5" w:rsidR="00825178" w:rsidRPr="00481F9E" w:rsidRDefault="00454BAF" w:rsidP="008D06D2">
            <w:pPr>
              <w:ind w:firstLineChars="100" w:firstLine="242"/>
              <w:jc w:val="left"/>
              <w:rPr>
                <w:rFonts w:ascii="ＭＳ 明朝" w:eastAsia="ＭＳ 明朝" w:hAnsi="ＭＳ 明朝" w:hint="default"/>
                <w:color w:val="auto"/>
              </w:rPr>
            </w:pPr>
            <w:r w:rsidRPr="00481F9E">
              <w:rPr>
                <w:rFonts w:ascii="ＭＳ 明朝" w:eastAsia="ＭＳ 明朝" w:hAnsi="ＭＳ 明朝"/>
                <w:color w:val="auto"/>
              </w:rPr>
              <w:t>愛別町</w:t>
            </w:r>
          </w:p>
        </w:tc>
      </w:tr>
    </w:tbl>
    <w:p w14:paraId="319421B0" w14:textId="77777777" w:rsidR="00550D57" w:rsidRPr="00481F9E" w:rsidRDefault="00550D57">
      <w:pPr>
        <w:rPr>
          <w:rFonts w:ascii="ＭＳ 明朝" w:eastAsia="ＭＳ 明朝" w:hAnsi="ＭＳ 明朝" w:hint="default"/>
          <w:color w:val="auto"/>
        </w:rPr>
      </w:pPr>
    </w:p>
    <w:p w14:paraId="40813EE0" w14:textId="62B7C64A"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２．鳥獣による農林業等に係る被害の防止に関する基本的な方針</w:t>
      </w:r>
    </w:p>
    <w:p w14:paraId="3955FDCD" w14:textId="54809B9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（１）被害の現状（</w:t>
      </w:r>
      <w:r w:rsidR="00454BAF" w:rsidRPr="00481F9E">
        <w:rPr>
          <w:rFonts w:ascii="ＭＳ 明朝" w:eastAsia="ＭＳ 明朝" w:hAnsi="ＭＳ 明朝"/>
          <w:color w:val="auto"/>
        </w:rPr>
        <w:t>令和</w:t>
      </w:r>
      <w:r w:rsidR="008D06D2" w:rsidRPr="00481F9E">
        <w:rPr>
          <w:rFonts w:ascii="ＭＳ 明朝" w:eastAsia="ＭＳ 明朝" w:hAnsi="ＭＳ 明朝"/>
          <w:color w:val="auto"/>
        </w:rPr>
        <w:t>５</w:t>
      </w:r>
      <w:r w:rsidRPr="00481F9E">
        <w:rPr>
          <w:rFonts w:ascii="ＭＳ 明朝" w:eastAsia="ＭＳ 明朝" w:hAnsi="ＭＳ 明朝"/>
          <w:color w:val="auto"/>
        </w:rPr>
        <w:t>年度）</w:t>
      </w:r>
    </w:p>
    <w:tbl>
      <w:tblPr>
        <w:tblW w:w="0" w:type="auto"/>
        <w:tblInd w:w="169" w:type="dxa"/>
        <w:tblLayout w:type="fixed"/>
        <w:tblCellMar>
          <w:left w:w="0" w:type="dxa"/>
          <w:right w:w="0" w:type="dxa"/>
        </w:tblCellMar>
        <w:tblLook w:val="0000" w:firstRow="0" w:lastRow="0" w:firstColumn="0" w:lastColumn="0" w:noHBand="0" w:noVBand="0"/>
      </w:tblPr>
      <w:tblGrid>
        <w:gridCol w:w="2280"/>
        <w:gridCol w:w="2933"/>
        <w:gridCol w:w="2977"/>
      </w:tblGrid>
      <w:tr w:rsidR="00481F9E" w:rsidRPr="00481F9E" w14:paraId="4778B397" w14:textId="77777777" w:rsidTr="000E0397">
        <w:trPr>
          <w:trHeight w:val="170"/>
        </w:trPr>
        <w:tc>
          <w:tcPr>
            <w:tcW w:w="22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A309B1" w14:textId="29F5A0DD" w:rsidR="00825178" w:rsidRPr="00481F9E" w:rsidRDefault="00825178" w:rsidP="009A11B9">
            <w:pPr>
              <w:jc w:val="center"/>
              <w:rPr>
                <w:rFonts w:ascii="ＭＳ 明朝" w:eastAsia="ＭＳ 明朝" w:hAnsi="ＭＳ 明朝" w:hint="default"/>
                <w:color w:val="auto"/>
              </w:rPr>
            </w:pPr>
            <w:r w:rsidRPr="00481F9E">
              <w:rPr>
                <w:rFonts w:ascii="ＭＳ 明朝" w:eastAsia="ＭＳ 明朝" w:hAnsi="ＭＳ 明朝"/>
                <w:color w:val="auto"/>
              </w:rPr>
              <w:t>鳥獣の種類</w:t>
            </w:r>
          </w:p>
        </w:tc>
        <w:tc>
          <w:tcPr>
            <w:tcW w:w="59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78BBE" w14:textId="77777777" w:rsidR="00825178" w:rsidRPr="00481F9E" w:rsidRDefault="00825178" w:rsidP="009A11B9">
            <w:pPr>
              <w:jc w:val="center"/>
              <w:rPr>
                <w:rFonts w:ascii="ＭＳ 明朝" w:eastAsia="ＭＳ 明朝" w:hAnsi="ＭＳ 明朝" w:hint="default"/>
                <w:color w:val="auto"/>
              </w:rPr>
            </w:pPr>
            <w:r w:rsidRPr="00481F9E">
              <w:rPr>
                <w:rFonts w:ascii="ＭＳ 明朝" w:eastAsia="ＭＳ 明朝" w:hAnsi="ＭＳ 明朝"/>
                <w:color w:val="auto"/>
              </w:rPr>
              <w:t>被害の現状</w:t>
            </w:r>
          </w:p>
        </w:tc>
      </w:tr>
      <w:tr w:rsidR="00481F9E" w:rsidRPr="00481F9E" w14:paraId="02B68DED" w14:textId="77777777" w:rsidTr="000E0397">
        <w:trPr>
          <w:trHeight w:val="245"/>
        </w:trPr>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Pr="00481F9E" w:rsidRDefault="00825178">
            <w:pPr>
              <w:rPr>
                <w:rFonts w:ascii="ＭＳ 明朝" w:eastAsia="ＭＳ 明朝" w:hAnsi="ＭＳ 明朝" w:hint="default"/>
                <w:color w:val="auto"/>
              </w:rPr>
            </w:pPr>
          </w:p>
        </w:tc>
        <w:tc>
          <w:tcPr>
            <w:tcW w:w="2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56092" w14:textId="77777777" w:rsidR="00825178" w:rsidRPr="00481F9E" w:rsidRDefault="00825178" w:rsidP="009A11B9">
            <w:pPr>
              <w:jc w:val="center"/>
              <w:rPr>
                <w:rFonts w:ascii="ＭＳ 明朝" w:eastAsia="ＭＳ 明朝" w:hAnsi="ＭＳ 明朝" w:hint="default"/>
                <w:color w:val="auto"/>
              </w:rPr>
            </w:pPr>
            <w:r w:rsidRPr="00481F9E">
              <w:rPr>
                <w:rFonts w:ascii="ＭＳ 明朝" w:eastAsia="ＭＳ 明朝" w:hAnsi="ＭＳ 明朝"/>
                <w:color w:val="auto"/>
              </w:rPr>
              <w:t>品　目</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66B13" w14:textId="77777777" w:rsidR="00825178" w:rsidRPr="00481F9E" w:rsidRDefault="00825178" w:rsidP="009A11B9">
            <w:pPr>
              <w:jc w:val="center"/>
              <w:rPr>
                <w:rFonts w:ascii="ＭＳ 明朝" w:eastAsia="ＭＳ 明朝" w:hAnsi="ＭＳ 明朝" w:hint="default"/>
                <w:color w:val="auto"/>
              </w:rPr>
            </w:pPr>
            <w:r w:rsidRPr="00481F9E">
              <w:rPr>
                <w:rFonts w:ascii="ＭＳ 明朝" w:eastAsia="ＭＳ 明朝" w:hAnsi="ＭＳ 明朝"/>
                <w:color w:val="auto"/>
              </w:rPr>
              <w:t>被害数値</w:t>
            </w:r>
          </w:p>
        </w:tc>
      </w:tr>
      <w:tr w:rsidR="00481F9E" w:rsidRPr="00481F9E" w14:paraId="492DBC19" w14:textId="77777777" w:rsidTr="00DE28BD">
        <w:trPr>
          <w:trHeight w:val="58"/>
        </w:trPr>
        <w:tc>
          <w:tcPr>
            <w:tcW w:w="2280" w:type="dxa"/>
            <w:tcBorders>
              <w:top w:val="single" w:sz="4" w:space="0" w:color="000000"/>
              <w:left w:val="single" w:sz="4" w:space="0" w:color="000000"/>
              <w:right w:val="single" w:sz="4" w:space="0" w:color="000000"/>
            </w:tcBorders>
            <w:tcMar>
              <w:left w:w="49" w:type="dxa"/>
              <w:right w:w="49" w:type="dxa"/>
            </w:tcMar>
          </w:tcPr>
          <w:p w14:paraId="129E121C" w14:textId="74633BEF" w:rsidR="00DE28BD" w:rsidRPr="00481F9E" w:rsidRDefault="00DE28BD" w:rsidP="002366D1">
            <w:pPr>
              <w:jc w:val="center"/>
              <w:rPr>
                <w:rFonts w:ascii="ＭＳ 明朝" w:eastAsia="ＭＳ 明朝" w:hAnsi="ＭＳ 明朝" w:hint="default"/>
                <w:color w:val="auto"/>
              </w:rPr>
            </w:pPr>
            <w:r w:rsidRPr="00481F9E">
              <w:rPr>
                <w:rFonts w:ascii="ＭＳ 明朝" w:eastAsia="ＭＳ 明朝" w:hAnsi="ＭＳ 明朝"/>
                <w:color w:val="auto"/>
              </w:rPr>
              <w:t>エゾシカ</w:t>
            </w:r>
          </w:p>
        </w:tc>
        <w:tc>
          <w:tcPr>
            <w:tcW w:w="2933" w:type="dxa"/>
            <w:tcBorders>
              <w:top w:val="single" w:sz="4" w:space="0" w:color="000000"/>
              <w:left w:val="single" w:sz="4" w:space="0" w:color="000000"/>
              <w:right w:val="single" w:sz="4" w:space="0" w:color="000000"/>
            </w:tcBorders>
            <w:tcMar>
              <w:left w:w="49" w:type="dxa"/>
              <w:right w:w="49" w:type="dxa"/>
            </w:tcMar>
          </w:tcPr>
          <w:p w14:paraId="553E0FD8" w14:textId="44797228" w:rsidR="00DE28BD" w:rsidRPr="00481F9E" w:rsidRDefault="00DE28BD" w:rsidP="00DE28BD">
            <w:pPr>
              <w:ind w:firstLineChars="100" w:firstLine="242"/>
              <w:rPr>
                <w:rFonts w:ascii="ＭＳ 明朝" w:eastAsia="ＭＳ 明朝" w:hAnsi="ＭＳ 明朝" w:hint="default"/>
                <w:color w:val="auto"/>
              </w:rPr>
            </w:pPr>
            <w:r w:rsidRPr="00481F9E">
              <w:rPr>
                <w:rFonts w:ascii="ＭＳ 明朝" w:eastAsia="ＭＳ 明朝" w:hAnsi="ＭＳ 明朝"/>
                <w:color w:val="auto"/>
              </w:rPr>
              <w:t>水稲</w:t>
            </w:r>
          </w:p>
        </w:tc>
        <w:tc>
          <w:tcPr>
            <w:tcW w:w="2977" w:type="dxa"/>
            <w:tcBorders>
              <w:top w:val="single" w:sz="4" w:space="0" w:color="000000"/>
              <w:left w:val="single" w:sz="4" w:space="0" w:color="000000"/>
              <w:right w:val="single" w:sz="4" w:space="0" w:color="000000"/>
            </w:tcBorders>
            <w:tcMar>
              <w:left w:w="49" w:type="dxa"/>
              <w:right w:w="49" w:type="dxa"/>
            </w:tcMar>
          </w:tcPr>
          <w:p w14:paraId="72372906" w14:textId="6FD383C5" w:rsidR="00DE28BD" w:rsidRPr="00481F9E" w:rsidRDefault="00DE28BD" w:rsidP="00DE28BD">
            <w:pPr>
              <w:ind w:firstLineChars="100" w:firstLine="242"/>
              <w:rPr>
                <w:rFonts w:ascii="ＭＳ 明朝" w:eastAsia="ＭＳ 明朝" w:hAnsi="ＭＳ 明朝" w:hint="default"/>
                <w:color w:val="auto"/>
              </w:rPr>
            </w:pPr>
            <w:r w:rsidRPr="00481F9E">
              <w:rPr>
                <w:rFonts w:ascii="ＭＳ 明朝" w:eastAsia="ＭＳ 明朝" w:hAnsi="ＭＳ 明朝"/>
                <w:color w:val="auto"/>
              </w:rPr>
              <w:t>197千円　　0.18ha</w:t>
            </w:r>
          </w:p>
        </w:tc>
      </w:tr>
      <w:tr w:rsidR="00481F9E" w:rsidRPr="00481F9E" w14:paraId="417CCAE5" w14:textId="77777777" w:rsidTr="00DE28BD">
        <w:trPr>
          <w:trHeight w:val="58"/>
        </w:trPr>
        <w:tc>
          <w:tcPr>
            <w:tcW w:w="2280" w:type="dxa"/>
            <w:tcBorders>
              <w:top w:val="single" w:sz="4" w:space="0" w:color="000000"/>
              <w:left w:val="single" w:sz="4" w:space="0" w:color="000000"/>
              <w:right w:val="single" w:sz="4" w:space="0" w:color="000000"/>
            </w:tcBorders>
            <w:tcMar>
              <w:left w:w="49" w:type="dxa"/>
              <w:right w:w="49" w:type="dxa"/>
            </w:tcMar>
            <w:vAlign w:val="center"/>
          </w:tcPr>
          <w:p w14:paraId="0626805C" w14:textId="2A7654B7" w:rsidR="00DE28BD" w:rsidRPr="00481F9E" w:rsidRDefault="00DE28BD" w:rsidP="002366D1">
            <w:pPr>
              <w:jc w:val="center"/>
              <w:rPr>
                <w:rFonts w:ascii="ＭＳ 明朝" w:eastAsia="ＭＳ 明朝" w:hAnsi="ＭＳ 明朝" w:hint="default"/>
                <w:color w:val="auto"/>
              </w:rPr>
            </w:pPr>
            <w:bookmarkStart w:id="0" w:name="_Hlk190444101"/>
            <w:r w:rsidRPr="00481F9E">
              <w:rPr>
                <w:rFonts w:ascii="ＭＳ 明朝" w:eastAsia="ＭＳ 明朝" w:hAnsi="ＭＳ 明朝"/>
                <w:color w:val="auto"/>
              </w:rPr>
              <w:t>ヒグマ</w:t>
            </w:r>
          </w:p>
        </w:tc>
        <w:tc>
          <w:tcPr>
            <w:tcW w:w="2933" w:type="dxa"/>
            <w:tcBorders>
              <w:top w:val="single" w:sz="4" w:space="0" w:color="000000"/>
              <w:left w:val="single" w:sz="4" w:space="0" w:color="000000"/>
              <w:right w:val="single" w:sz="4" w:space="0" w:color="000000"/>
            </w:tcBorders>
            <w:tcMar>
              <w:left w:w="49" w:type="dxa"/>
              <w:right w:w="49" w:type="dxa"/>
            </w:tcMar>
            <w:vAlign w:val="center"/>
          </w:tcPr>
          <w:p w14:paraId="0E16F7CE" w14:textId="323E1DCE" w:rsidR="00DE28BD" w:rsidRPr="00481F9E" w:rsidRDefault="00DE28BD" w:rsidP="00DE28BD">
            <w:pPr>
              <w:ind w:firstLineChars="100" w:firstLine="242"/>
              <w:rPr>
                <w:rFonts w:ascii="ＭＳ 明朝" w:eastAsia="ＭＳ 明朝" w:hAnsi="ＭＳ 明朝" w:hint="default"/>
                <w:color w:val="auto"/>
              </w:rPr>
            </w:pPr>
            <w:r w:rsidRPr="00481F9E">
              <w:rPr>
                <w:rFonts w:ascii="ＭＳ 明朝" w:eastAsia="ＭＳ 明朝" w:hAnsi="ＭＳ 明朝"/>
                <w:color w:val="auto"/>
              </w:rPr>
              <w:t>デントコーン</w:t>
            </w:r>
          </w:p>
        </w:tc>
        <w:tc>
          <w:tcPr>
            <w:tcW w:w="2977" w:type="dxa"/>
            <w:tcBorders>
              <w:top w:val="single" w:sz="4" w:space="0" w:color="000000"/>
              <w:left w:val="single" w:sz="4" w:space="0" w:color="000000"/>
              <w:right w:val="single" w:sz="4" w:space="0" w:color="000000"/>
            </w:tcBorders>
            <w:tcMar>
              <w:left w:w="49" w:type="dxa"/>
              <w:right w:w="49" w:type="dxa"/>
            </w:tcMar>
            <w:vAlign w:val="center"/>
          </w:tcPr>
          <w:p w14:paraId="222D5E06" w14:textId="33667A06" w:rsidR="00DE28BD" w:rsidRPr="00481F9E" w:rsidRDefault="005F2FC2" w:rsidP="00DE28BD">
            <w:pPr>
              <w:ind w:firstLineChars="150" w:firstLine="364"/>
              <w:rPr>
                <w:rFonts w:ascii="ＭＳ 明朝" w:eastAsia="ＭＳ 明朝" w:hAnsi="ＭＳ 明朝" w:hint="default"/>
                <w:color w:val="auto"/>
              </w:rPr>
            </w:pPr>
            <w:r w:rsidRPr="00481F9E">
              <w:rPr>
                <w:rFonts w:ascii="ＭＳ 明朝" w:eastAsia="ＭＳ 明朝" w:hAnsi="ＭＳ 明朝"/>
                <w:color w:val="auto"/>
              </w:rPr>
              <w:t>49</w:t>
            </w:r>
            <w:r w:rsidR="00DE28BD" w:rsidRPr="00481F9E">
              <w:rPr>
                <w:rFonts w:ascii="ＭＳ 明朝" w:eastAsia="ＭＳ 明朝" w:hAnsi="ＭＳ 明朝"/>
                <w:color w:val="auto"/>
              </w:rPr>
              <w:t>千円　　0</w:t>
            </w:r>
            <w:r w:rsidR="00DE28BD" w:rsidRPr="00481F9E">
              <w:rPr>
                <w:rFonts w:ascii="ＭＳ 明朝" w:eastAsia="ＭＳ 明朝" w:hAnsi="ＭＳ 明朝" w:hint="default"/>
                <w:color w:val="auto"/>
              </w:rPr>
              <w:t>.</w:t>
            </w:r>
            <w:r w:rsidRPr="00481F9E">
              <w:rPr>
                <w:rFonts w:ascii="ＭＳ 明朝" w:eastAsia="ＭＳ 明朝" w:hAnsi="ＭＳ 明朝"/>
                <w:color w:val="auto"/>
              </w:rPr>
              <w:t>10</w:t>
            </w:r>
            <w:r w:rsidR="00DE28BD" w:rsidRPr="00481F9E">
              <w:rPr>
                <w:rFonts w:ascii="ＭＳ 明朝" w:eastAsia="ＭＳ 明朝" w:hAnsi="ＭＳ 明朝"/>
                <w:color w:val="auto"/>
              </w:rPr>
              <w:t>ha</w:t>
            </w:r>
          </w:p>
        </w:tc>
      </w:tr>
      <w:bookmarkEnd w:id="0"/>
      <w:tr w:rsidR="00481F9E" w:rsidRPr="00481F9E" w14:paraId="3A415DBF" w14:textId="77777777" w:rsidTr="005F2FC2">
        <w:trPr>
          <w:trHeight w:val="1014"/>
        </w:trPr>
        <w:tc>
          <w:tcPr>
            <w:tcW w:w="2280" w:type="dxa"/>
            <w:vMerge w:val="restart"/>
            <w:tcBorders>
              <w:top w:val="single" w:sz="4" w:space="0" w:color="000000"/>
              <w:left w:val="single" w:sz="4" w:space="0" w:color="000000"/>
              <w:right w:val="single" w:sz="4" w:space="0" w:color="000000"/>
            </w:tcBorders>
            <w:tcMar>
              <w:left w:w="49" w:type="dxa"/>
              <w:right w:w="49" w:type="dxa"/>
            </w:tcMar>
            <w:vAlign w:val="center"/>
          </w:tcPr>
          <w:p w14:paraId="48E40748" w14:textId="1DFF46FF" w:rsidR="00BE21AE" w:rsidRPr="00481F9E" w:rsidRDefault="00BE21AE" w:rsidP="002366D1">
            <w:pPr>
              <w:jc w:val="center"/>
              <w:rPr>
                <w:rFonts w:ascii="ＭＳ 明朝" w:eastAsia="ＭＳ 明朝" w:hAnsi="ＭＳ 明朝" w:hint="default"/>
                <w:color w:val="auto"/>
              </w:rPr>
            </w:pPr>
            <w:r w:rsidRPr="00481F9E">
              <w:rPr>
                <w:rFonts w:ascii="ＭＳ 明朝" w:eastAsia="ＭＳ 明朝" w:hAnsi="ＭＳ 明朝"/>
                <w:color w:val="auto"/>
              </w:rPr>
              <w:t>アライグマ</w:t>
            </w:r>
          </w:p>
        </w:tc>
        <w:tc>
          <w:tcPr>
            <w:tcW w:w="2933"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63E4910C" w14:textId="77777777" w:rsidR="00BE21AE" w:rsidRPr="00481F9E" w:rsidRDefault="00BE21AE" w:rsidP="005F2FC2">
            <w:pPr>
              <w:ind w:firstLineChars="100" w:firstLine="242"/>
              <w:rPr>
                <w:rFonts w:ascii="ＭＳ 明朝" w:eastAsia="ＭＳ 明朝" w:hAnsi="ＭＳ 明朝" w:hint="default"/>
                <w:color w:val="auto"/>
              </w:rPr>
            </w:pPr>
            <w:r w:rsidRPr="00481F9E">
              <w:rPr>
                <w:rFonts w:ascii="ＭＳ 明朝" w:eastAsia="ＭＳ 明朝" w:hAnsi="ＭＳ 明朝"/>
                <w:color w:val="auto"/>
              </w:rPr>
              <w:t>スイートコーン</w:t>
            </w:r>
          </w:p>
          <w:p w14:paraId="529D5825" w14:textId="77777777" w:rsidR="00BE21AE" w:rsidRPr="00481F9E" w:rsidRDefault="00BE21AE" w:rsidP="005F2FC2">
            <w:pPr>
              <w:ind w:firstLineChars="100" w:firstLine="242"/>
              <w:rPr>
                <w:rFonts w:ascii="ＭＳ 明朝" w:eastAsia="ＭＳ 明朝" w:hAnsi="ＭＳ 明朝" w:hint="default"/>
                <w:color w:val="auto"/>
              </w:rPr>
            </w:pPr>
            <w:r w:rsidRPr="00481F9E">
              <w:rPr>
                <w:rFonts w:ascii="ＭＳ 明朝" w:eastAsia="ＭＳ 明朝" w:hAnsi="ＭＳ 明朝"/>
                <w:color w:val="auto"/>
              </w:rPr>
              <w:t>イチゴ</w:t>
            </w:r>
          </w:p>
          <w:p w14:paraId="6EFE7FAB" w14:textId="3474A50E" w:rsidR="005F2FC2" w:rsidRPr="00481F9E" w:rsidRDefault="005F2FC2" w:rsidP="005F2FC2">
            <w:pPr>
              <w:rPr>
                <w:rFonts w:ascii="ＭＳ 明朝" w:eastAsia="ＭＳ 明朝" w:hAnsi="ＭＳ 明朝" w:hint="default"/>
                <w:color w:val="auto"/>
              </w:rPr>
            </w:pPr>
            <w:r w:rsidRPr="00481F9E">
              <w:rPr>
                <w:rFonts w:ascii="ＭＳ 明朝" w:eastAsia="ＭＳ 明朝" w:hAnsi="ＭＳ 明朝"/>
                <w:color w:val="auto"/>
              </w:rPr>
              <w:t xml:space="preserve">　米</w:t>
            </w:r>
          </w:p>
          <w:p w14:paraId="6EF83FC7" w14:textId="21B0F162" w:rsidR="00BE21AE" w:rsidRPr="00481F9E" w:rsidRDefault="00BE21AE" w:rsidP="005F2FC2">
            <w:pPr>
              <w:ind w:firstLineChars="100" w:firstLine="242"/>
              <w:rPr>
                <w:rFonts w:ascii="ＭＳ 明朝" w:eastAsia="ＭＳ 明朝" w:hAnsi="ＭＳ 明朝" w:hint="default"/>
                <w:color w:val="auto"/>
              </w:rPr>
            </w:pPr>
            <w:r w:rsidRPr="00481F9E">
              <w:rPr>
                <w:rFonts w:ascii="ＭＳ 明朝" w:eastAsia="ＭＳ 明朝" w:hAnsi="ＭＳ 明朝"/>
                <w:color w:val="auto"/>
              </w:rPr>
              <w:t>スイカ</w:t>
            </w:r>
          </w:p>
        </w:tc>
        <w:tc>
          <w:tcPr>
            <w:tcW w:w="2977"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7A6918EF" w14:textId="3CFA57E8" w:rsidR="00BE21AE" w:rsidRPr="00481F9E" w:rsidRDefault="00BE21AE" w:rsidP="005F2FC2">
            <w:pPr>
              <w:ind w:firstLineChars="100" w:firstLine="242"/>
              <w:rPr>
                <w:rFonts w:ascii="ＭＳ 明朝" w:eastAsia="ＭＳ 明朝" w:hAnsi="ＭＳ 明朝" w:hint="default"/>
                <w:color w:val="auto"/>
              </w:rPr>
            </w:pPr>
            <w:r w:rsidRPr="00481F9E">
              <w:rPr>
                <w:rFonts w:ascii="ＭＳ 明朝" w:eastAsia="ＭＳ 明朝" w:hAnsi="ＭＳ 明朝" w:hint="default"/>
                <w:color w:val="auto"/>
              </w:rPr>
              <w:t>1</w:t>
            </w:r>
            <w:r w:rsidR="005F2FC2" w:rsidRPr="00481F9E">
              <w:rPr>
                <w:rFonts w:ascii="ＭＳ 明朝" w:eastAsia="ＭＳ 明朝" w:hAnsi="ＭＳ 明朝"/>
                <w:color w:val="auto"/>
              </w:rPr>
              <w:t>48</w:t>
            </w:r>
            <w:r w:rsidRPr="00481F9E">
              <w:rPr>
                <w:rFonts w:ascii="ＭＳ 明朝" w:eastAsia="ＭＳ 明朝" w:hAnsi="ＭＳ 明朝"/>
                <w:color w:val="auto"/>
              </w:rPr>
              <w:t>千円　　0</w:t>
            </w:r>
            <w:r w:rsidRPr="00481F9E">
              <w:rPr>
                <w:rFonts w:ascii="ＭＳ 明朝" w:eastAsia="ＭＳ 明朝" w:hAnsi="ＭＳ 明朝" w:hint="default"/>
                <w:color w:val="auto"/>
              </w:rPr>
              <w:t>.</w:t>
            </w:r>
            <w:r w:rsidR="005F2FC2" w:rsidRPr="00481F9E">
              <w:rPr>
                <w:rFonts w:ascii="ＭＳ 明朝" w:eastAsia="ＭＳ 明朝" w:hAnsi="ＭＳ 明朝"/>
                <w:color w:val="auto"/>
              </w:rPr>
              <w:t>14</w:t>
            </w:r>
            <w:r w:rsidRPr="00481F9E">
              <w:rPr>
                <w:rFonts w:ascii="ＭＳ 明朝" w:eastAsia="ＭＳ 明朝" w:hAnsi="ＭＳ 明朝"/>
                <w:color w:val="auto"/>
              </w:rPr>
              <w:t>ha</w:t>
            </w:r>
          </w:p>
          <w:p w14:paraId="2CEE72A0" w14:textId="15896428" w:rsidR="00BE21AE" w:rsidRPr="00481F9E" w:rsidRDefault="005F2FC2" w:rsidP="003608D4">
            <w:pPr>
              <w:ind w:firstLineChars="150" w:firstLine="364"/>
              <w:rPr>
                <w:rFonts w:ascii="ＭＳ 明朝" w:eastAsia="ＭＳ 明朝" w:hAnsi="ＭＳ 明朝" w:hint="default"/>
                <w:color w:val="auto"/>
              </w:rPr>
            </w:pPr>
            <w:r w:rsidRPr="00481F9E">
              <w:rPr>
                <w:rFonts w:ascii="ＭＳ 明朝" w:eastAsia="ＭＳ 明朝" w:hAnsi="ＭＳ 明朝"/>
                <w:color w:val="auto"/>
              </w:rPr>
              <w:t>25</w:t>
            </w:r>
            <w:r w:rsidR="00BE21AE" w:rsidRPr="00481F9E">
              <w:rPr>
                <w:rFonts w:ascii="ＭＳ 明朝" w:eastAsia="ＭＳ 明朝" w:hAnsi="ＭＳ 明朝"/>
                <w:color w:val="auto"/>
              </w:rPr>
              <w:t>千円　　0</w:t>
            </w:r>
            <w:r w:rsidR="00BE21AE" w:rsidRPr="00481F9E">
              <w:rPr>
                <w:rFonts w:ascii="ＭＳ 明朝" w:eastAsia="ＭＳ 明朝" w:hAnsi="ＭＳ 明朝" w:hint="default"/>
                <w:color w:val="auto"/>
              </w:rPr>
              <w:t>.</w:t>
            </w:r>
            <w:r w:rsidRPr="00481F9E">
              <w:rPr>
                <w:rFonts w:ascii="ＭＳ 明朝" w:eastAsia="ＭＳ 明朝" w:hAnsi="ＭＳ 明朝"/>
                <w:color w:val="auto"/>
              </w:rPr>
              <w:t>13</w:t>
            </w:r>
            <w:r w:rsidR="00BE21AE" w:rsidRPr="00481F9E">
              <w:rPr>
                <w:rFonts w:ascii="ＭＳ 明朝" w:eastAsia="ＭＳ 明朝" w:hAnsi="ＭＳ 明朝"/>
                <w:color w:val="auto"/>
              </w:rPr>
              <w:t>ha</w:t>
            </w:r>
          </w:p>
          <w:p w14:paraId="52B029E2" w14:textId="4E643009" w:rsidR="00BE21AE" w:rsidRPr="00481F9E" w:rsidRDefault="005F2FC2" w:rsidP="003608D4">
            <w:pPr>
              <w:ind w:firstLineChars="200" w:firstLine="485"/>
              <w:rPr>
                <w:rFonts w:ascii="ＭＳ 明朝" w:eastAsia="ＭＳ 明朝" w:hAnsi="ＭＳ 明朝" w:hint="default"/>
                <w:color w:val="auto"/>
              </w:rPr>
            </w:pPr>
            <w:r w:rsidRPr="00481F9E">
              <w:rPr>
                <w:rFonts w:ascii="ＭＳ 明朝" w:eastAsia="ＭＳ 明朝" w:hAnsi="ＭＳ 明朝"/>
                <w:color w:val="auto"/>
              </w:rPr>
              <w:t>5</w:t>
            </w:r>
            <w:r w:rsidR="00BE21AE" w:rsidRPr="00481F9E">
              <w:rPr>
                <w:rFonts w:ascii="ＭＳ 明朝" w:eastAsia="ＭＳ 明朝" w:hAnsi="ＭＳ 明朝"/>
                <w:color w:val="auto"/>
              </w:rPr>
              <w:t>千円　　0</w:t>
            </w:r>
            <w:r w:rsidR="00BE21AE" w:rsidRPr="00481F9E">
              <w:rPr>
                <w:rFonts w:ascii="ＭＳ 明朝" w:eastAsia="ＭＳ 明朝" w:hAnsi="ＭＳ 明朝" w:hint="default"/>
                <w:color w:val="auto"/>
              </w:rPr>
              <w:t>.0</w:t>
            </w:r>
            <w:r w:rsidRPr="00481F9E">
              <w:rPr>
                <w:rFonts w:ascii="ＭＳ 明朝" w:eastAsia="ＭＳ 明朝" w:hAnsi="ＭＳ 明朝"/>
                <w:color w:val="auto"/>
              </w:rPr>
              <w:t>5</w:t>
            </w:r>
            <w:r w:rsidR="00BE21AE" w:rsidRPr="00481F9E">
              <w:rPr>
                <w:rFonts w:ascii="ＭＳ 明朝" w:eastAsia="ＭＳ 明朝" w:hAnsi="ＭＳ 明朝"/>
                <w:color w:val="auto"/>
              </w:rPr>
              <w:t>ha</w:t>
            </w:r>
          </w:p>
          <w:p w14:paraId="44B3A157" w14:textId="6C07647C" w:rsidR="00BE21AE" w:rsidRPr="00481F9E" w:rsidRDefault="005F2FC2" w:rsidP="005F2FC2">
            <w:pPr>
              <w:ind w:firstLineChars="200" w:firstLine="485"/>
              <w:rPr>
                <w:rFonts w:ascii="ＭＳ 明朝" w:eastAsia="ＭＳ 明朝" w:hAnsi="ＭＳ 明朝" w:hint="default"/>
                <w:color w:val="auto"/>
              </w:rPr>
            </w:pPr>
            <w:r w:rsidRPr="00481F9E">
              <w:rPr>
                <w:rFonts w:ascii="ＭＳ 明朝" w:eastAsia="ＭＳ 明朝" w:hAnsi="ＭＳ 明朝"/>
                <w:color w:val="auto"/>
              </w:rPr>
              <w:t>6</w:t>
            </w:r>
            <w:r w:rsidR="00BE21AE" w:rsidRPr="00481F9E">
              <w:rPr>
                <w:rFonts w:ascii="ＭＳ 明朝" w:eastAsia="ＭＳ 明朝" w:hAnsi="ＭＳ 明朝"/>
                <w:color w:val="auto"/>
              </w:rPr>
              <w:t>千円　　0</w:t>
            </w:r>
            <w:r w:rsidR="00BE21AE" w:rsidRPr="00481F9E">
              <w:rPr>
                <w:rFonts w:ascii="ＭＳ 明朝" w:eastAsia="ＭＳ 明朝" w:hAnsi="ＭＳ 明朝" w:hint="default"/>
                <w:color w:val="auto"/>
              </w:rPr>
              <w:t>.0</w:t>
            </w:r>
            <w:r w:rsidRPr="00481F9E">
              <w:rPr>
                <w:rFonts w:ascii="ＭＳ 明朝" w:eastAsia="ＭＳ 明朝" w:hAnsi="ＭＳ 明朝"/>
                <w:color w:val="auto"/>
              </w:rPr>
              <w:t>1</w:t>
            </w:r>
            <w:r w:rsidR="00BE21AE" w:rsidRPr="00481F9E">
              <w:rPr>
                <w:rFonts w:ascii="ＭＳ 明朝" w:eastAsia="ＭＳ 明朝" w:hAnsi="ＭＳ 明朝"/>
                <w:color w:val="auto"/>
              </w:rPr>
              <w:t>ha</w:t>
            </w:r>
          </w:p>
        </w:tc>
      </w:tr>
      <w:tr w:rsidR="00481F9E" w:rsidRPr="00481F9E" w14:paraId="7BBF5D82" w14:textId="77777777" w:rsidTr="005F2FC2">
        <w:trPr>
          <w:trHeight w:val="98"/>
        </w:trPr>
        <w:tc>
          <w:tcPr>
            <w:tcW w:w="2280" w:type="dxa"/>
            <w:vMerge/>
            <w:tcBorders>
              <w:left w:val="single" w:sz="4" w:space="0" w:color="000000"/>
              <w:bottom w:val="single" w:sz="4" w:space="0" w:color="000000"/>
              <w:right w:val="single" w:sz="4" w:space="0" w:color="000000"/>
            </w:tcBorders>
            <w:tcMar>
              <w:left w:w="49" w:type="dxa"/>
              <w:right w:w="49" w:type="dxa"/>
            </w:tcMar>
            <w:vAlign w:val="center"/>
          </w:tcPr>
          <w:p w14:paraId="3D2FAA5F" w14:textId="77777777" w:rsidR="00BE21AE" w:rsidRPr="00481F9E" w:rsidRDefault="00BE21AE" w:rsidP="002366D1">
            <w:pPr>
              <w:jc w:val="center"/>
              <w:rPr>
                <w:rFonts w:ascii="ＭＳ 明朝" w:eastAsia="ＭＳ 明朝" w:hAnsi="ＭＳ 明朝" w:hint="default"/>
                <w:color w:val="auto"/>
              </w:rPr>
            </w:pPr>
          </w:p>
        </w:tc>
        <w:tc>
          <w:tcPr>
            <w:tcW w:w="2933"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14:paraId="68A7E097" w14:textId="0357C630" w:rsidR="00BE21AE" w:rsidRPr="00481F9E" w:rsidRDefault="00BE21AE" w:rsidP="005F2FC2">
            <w:pPr>
              <w:ind w:firstLineChars="100" w:firstLine="242"/>
              <w:rPr>
                <w:rFonts w:ascii="ＭＳ 明朝" w:eastAsia="ＭＳ 明朝" w:hAnsi="ＭＳ 明朝" w:hint="default"/>
                <w:color w:val="auto"/>
              </w:rPr>
            </w:pPr>
            <w:r w:rsidRPr="00481F9E">
              <w:rPr>
                <w:rFonts w:ascii="ＭＳ 明朝" w:eastAsia="ＭＳ 明朝" w:hAnsi="ＭＳ 明朝"/>
                <w:color w:val="auto"/>
              </w:rPr>
              <w:t>小計</w:t>
            </w:r>
          </w:p>
        </w:tc>
        <w:tc>
          <w:tcPr>
            <w:tcW w:w="2977" w:type="dxa"/>
            <w:tcBorders>
              <w:top w:val="dotted" w:sz="4" w:space="0" w:color="auto"/>
              <w:left w:val="single" w:sz="4" w:space="0" w:color="000000"/>
              <w:bottom w:val="single" w:sz="4" w:space="0" w:color="000000"/>
              <w:right w:val="single" w:sz="4" w:space="0" w:color="000000"/>
            </w:tcBorders>
            <w:tcMar>
              <w:left w:w="49" w:type="dxa"/>
              <w:right w:w="49" w:type="dxa"/>
            </w:tcMar>
            <w:vAlign w:val="center"/>
          </w:tcPr>
          <w:p w14:paraId="0B5FF825" w14:textId="6EAA7780" w:rsidR="00BE21AE" w:rsidRPr="00481F9E" w:rsidRDefault="005F2FC2" w:rsidP="005F2FC2">
            <w:pPr>
              <w:ind w:firstLineChars="100" w:firstLine="242"/>
              <w:rPr>
                <w:rFonts w:ascii="ＭＳ 明朝" w:eastAsia="ＭＳ 明朝" w:hAnsi="ＭＳ 明朝" w:hint="default"/>
                <w:color w:val="auto"/>
              </w:rPr>
            </w:pPr>
            <w:r w:rsidRPr="00481F9E">
              <w:rPr>
                <w:rFonts w:ascii="ＭＳ 明朝" w:eastAsia="ＭＳ 明朝" w:hAnsi="ＭＳ 明朝"/>
                <w:color w:val="auto"/>
              </w:rPr>
              <w:t>184</w:t>
            </w:r>
            <w:r w:rsidR="00BE21AE" w:rsidRPr="00481F9E">
              <w:rPr>
                <w:rFonts w:ascii="ＭＳ 明朝" w:eastAsia="ＭＳ 明朝" w:hAnsi="ＭＳ 明朝"/>
                <w:color w:val="auto"/>
              </w:rPr>
              <w:t>千円　　0</w:t>
            </w:r>
            <w:r w:rsidR="00BE21AE" w:rsidRPr="00481F9E">
              <w:rPr>
                <w:rFonts w:ascii="ＭＳ 明朝" w:eastAsia="ＭＳ 明朝" w:hAnsi="ＭＳ 明朝" w:hint="default"/>
                <w:color w:val="auto"/>
              </w:rPr>
              <w:t>.</w:t>
            </w:r>
            <w:r w:rsidRPr="00481F9E">
              <w:rPr>
                <w:rFonts w:ascii="ＭＳ 明朝" w:eastAsia="ＭＳ 明朝" w:hAnsi="ＭＳ 明朝"/>
                <w:color w:val="auto"/>
              </w:rPr>
              <w:t>3</w:t>
            </w:r>
            <w:r w:rsidR="00BE21AE" w:rsidRPr="00481F9E">
              <w:rPr>
                <w:rFonts w:ascii="ＭＳ 明朝" w:eastAsia="ＭＳ 明朝" w:hAnsi="ＭＳ 明朝" w:hint="default"/>
                <w:color w:val="auto"/>
              </w:rPr>
              <w:t>3</w:t>
            </w:r>
            <w:r w:rsidR="00BE21AE" w:rsidRPr="00481F9E">
              <w:rPr>
                <w:rFonts w:ascii="ＭＳ 明朝" w:eastAsia="ＭＳ 明朝" w:hAnsi="ＭＳ 明朝"/>
                <w:color w:val="auto"/>
              </w:rPr>
              <w:t>ha</w:t>
            </w:r>
          </w:p>
        </w:tc>
      </w:tr>
      <w:tr w:rsidR="00481F9E" w:rsidRPr="00481F9E" w14:paraId="54F79FE0" w14:textId="77777777" w:rsidTr="005F2FC2">
        <w:trPr>
          <w:trHeight w:val="457"/>
        </w:trPr>
        <w:tc>
          <w:tcPr>
            <w:tcW w:w="2280" w:type="dxa"/>
            <w:vMerge w:val="restart"/>
            <w:tcBorders>
              <w:top w:val="single" w:sz="4" w:space="0" w:color="000000"/>
              <w:left w:val="single" w:sz="4" w:space="0" w:color="000000"/>
              <w:right w:val="single" w:sz="4" w:space="0" w:color="000000"/>
            </w:tcBorders>
            <w:tcMar>
              <w:left w:w="49" w:type="dxa"/>
              <w:right w:w="49" w:type="dxa"/>
            </w:tcMar>
            <w:vAlign w:val="center"/>
          </w:tcPr>
          <w:p w14:paraId="0AD0A593" w14:textId="7550D1D9" w:rsidR="00BE21AE" w:rsidRPr="00481F9E" w:rsidRDefault="00BE21AE" w:rsidP="002366D1">
            <w:pPr>
              <w:jc w:val="center"/>
              <w:rPr>
                <w:rFonts w:ascii="ＭＳ 明朝" w:eastAsia="ＭＳ 明朝" w:hAnsi="ＭＳ 明朝" w:hint="default"/>
                <w:color w:val="auto"/>
              </w:rPr>
            </w:pPr>
            <w:r w:rsidRPr="00481F9E">
              <w:rPr>
                <w:rFonts w:ascii="ＭＳ 明朝" w:eastAsia="ＭＳ 明朝" w:hAnsi="ＭＳ 明朝"/>
                <w:color w:val="auto"/>
              </w:rPr>
              <w:t>キツネ</w:t>
            </w:r>
          </w:p>
        </w:tc>
        <w:tc>
          <w:tcPr>
            <w:tcW w:w="2933"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504DBEDC" w14:textId="13358985" w:rsidR="005F2FC2" w:rsidRPr="00481F9E" w:rsidRDefault="005F2FC2" w:rsidP="005F2FC2">
            <w:pPr>
              <w:ind w:firstLineChars="100" w:firstLine="242"/>
              <w:rPr>
                <w:rFonts w:ascii="ＭＳ 明朝" w:eastAsia="ＭＳ 明朝" w:hAnsi="ＭＳ 明朝" w:hint="default"/>
                <w:color w:val="auto"/>
              </w:rPr>
            </w:pPr>
            <w:r w:rsidRPr="00481F9E">
              <w:rPr>
                <w:rFonts w:ascii="ＭＳ 明朝" w:eastAsia="ＭＳ 明朝" w:hAnsi="ＭＳ 明朝"/>
                <w:color w:val="auto"/>
              </w:rPr>
              <w:t>イチゴ</w:t>
            </w:r>
          </w:p>
          <w:p w14:paraId="016CA789" w14:textId="07E98152" w:rsidR="00BE21AE" w:rsidRPr="00481F9E" w:rsidRDefault="005F2FC2" w:rsidP="005F2FC2">
            <w:pPr>
              <w:ind w:firstLineChars="100" w:firstLine="242"/>
              <w:rPr>
                <w:rFonts w:ascii="ＭＳ 明朝" w:eastAsia="ＭＳ 明朝" w:hAnsi="ＭＳ 明朝" w:hint="default"/>
                <w:color w:val="auto"/>
              </w:rPr>
            </w:pPr>
            <w:r w:rsidRPr="00481F9E">
              <w:rPr>
                <w:rFonts w:ascii="ＭＳ 明朝" w:eastAsia="ＭＳ 明朝" w:hAnsi="ＭＳ 明朝"/>
                <w:color w:val="auto"/>
              </w:rPr>
              <w:t>スイートコーン</w:t>
            </w:r>
          </w:p>
        </w:tc>
        <w:tc>
          <w:tcPr>
            <w:tcW w:w="2977"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14:paraId="0FDBAA1E" w14:textId="3B630ED0" w:rsidR="005F2FC2" w:rsidRPr="00481F9E" w:rsidRDefault="005F2FC2" w:rsidP="003608D4">
            <w:pPr>
              <w:ind w:firstLineChars="200" w:firstLine="485"/>
              <w:rPr>
                <w:rFonts w:ascii="ＭＳ 明朝" w:eastAsia="ＭＳ 明朝" w:hAnsi="ＭＳ 明朝" w:hint="default"/>
                <w:color w:val="auto"/>
              </w:rPr>
            </w:pPr>
            <w:r w:rsidRPr="00481F9E">
              <w:rPr>
                <w:rFonts w:ascii="ＭＳ 明朝" w:eastAsia="ＭＳ 明朝" w:hAnsi="ＭＳ 明朝"/>
                <w:color w:val="auto"/>
              </w:rPr>
              <w:t>5</w:t>
            </w:r>
            <w:r w:rsidR="00BE21AE" w:rsidRPr="00481F9E">
              <w:rPr>
                <w:rFonts w:ascii="ＭＳ 明朝" w:eastAsia="ＭＳ 明朝" w:hAnsi="ＭＳ 明朝"/>
                <w:color w:val="auto"/>
              </w:rPr>
              <w:t>千円　　0</w:t>
            </w:r>
            <w:r w:rsidR="00BE21AE" w:rsidRPr="00481F9E">
              <w:rPr>
                <w:rFonts w:ascii="ＭＳ 明朝" w:eastAsia="ＭＳ 明朝" w:hAnsi="ＭＳ 明朝" w:hint="default"/>
                <w:color w:val="auto"/>
              </w:rPr>
              <w:t>.0</w:t>
            </w:r>
            <w:r w:rsidRPr="00481F9E">
              <w:rPr>
                <w:rFonts w:ascii="ＭＳ 明朝" w:eastAsia="ＭＳ 明朝" w:hAnsi="ＭＳ 明朝"/>
                <w:color w:val="auto"/>
              </w:rPr>
              <w:t>3</w:t>
            </w:r>
            <w:r w:rsidR="00BE21AE" w:rsidRPr="00481F9E">
              <w:rPr>
                <w:rFonts w:ascii="ＭＳ 明朝" w:eastAsia="ＭＳ 明朝" w:hAnsi="ＭＳ 明朝"/>
                <w:color w:val="auto"/>
              </w:rPr>
              <w:t>ha</w:t>
            </w:r>
          </w:p>
          <w:p w14:paraId="4063EFE9" w14:textId="5EEA5BD8" w:rsidR="00BE21AE" w:rsidRPr="00481F9E" w:rsidRDefault="005F2FC2" w:rsidP="005F2FC2">
            <w:pPr>
              <w:ind w:firstLineChars="150" w:firstLine="364"/>
              <w:rPr>
                <w:rFonts w:ascii="ＭＳ 明朝" w:eastAsia="ＭＳ 明朝" w:hAnsi="ＭＳ 明朝" w:hint="default"/>
                <w:color w:val="auto"/>
              </w:rPr>
            </w:pPr>
            <w:r w:rsidRPr="00481F9E">
              <w:rPr>
                <w:rFonts w:ascii="ＭＳ 明朝" w:eastAsia="ＭＳ 明朝" w:hAnsi="ＭＳ 明朝"/>
                <w:color w:val="auto"/>
              </w:rPr>
              <w:t>11千円　　0</w:t>
            </w:r>
            <w:r w:rsidRPr="00481F9E">
              <w:rPr>
                <w:rFonts w:ascii="ＭＳ 明朝" w:eastAsia="ＭＳ 明朝" w:hAnsi="ＭＳ 明朝" w:hint="default"/>
                <w:color w:val="auto"/>
              </w:rPr>
              <w:t>.</w:t>
            </w:r>
            <w:r w:rsidRPr="00481F9E">
              <w:rPr>
                <w:rFonts w:ascii="ＭＳ 明朝" w:eastAsia="ＭＳ 明朝" w:hAnsi="ＭＳ 明朝"/>
                <w:color w:val="auto"/>
              </w:rPr>
              <w:t>01ha</w:t>
            </w:r>
          </w:p>
        </w:tc>
      </w:tr>
      <w:tr w:rsidR="00481F9E" w:rsidRPr="00481F9E" w14:paraId="7DCE76DA" w14:textId="77777777" w:rsidTr="000E0397">
        <w:trPr>
          <w:trHeight w:val="212"/>
        </w:trPr>
        <w:tc>
          <w:tcPr>
            <w:tcW w:w="2280" w:type="dxa"/>
            <w:vMerge/>
            <w:tcBorders>
              <w:left w:val="single" w:sz="4" w:space="0" w:color="000000"/>
              <w:bottom w:val="single" w:sz="4" w:space="0" w:color="auto"/>
              <w:right w:val="single" w:sz="4" w:space="0" w:color="000000"/>
            </w:tcBorders>
            <w:tcMar>
              <w:left w:w="49" w:type="dxa"/>
              <w:right w:w="49" w:type="dxa"/>
            </w:tcMar>
            <w:vAlign w:val="center"/>
          </w:tcPr>
          <w:p w14:paraId="7DE877A3" w14:textId="77777777" w:rsidR="00BE21AE" w:rsidRPr="00481F9E" w:rsidRDefault="00BE21AE" w:rsidP="002366D1">
            <w:pPr>
              <w:jc w:val="center"/>
              <w:rPr>
                <w:rFonts w:ascii="ＭＳ 明朝" w:eastAsia="ＭＳ 明朝" w:hAnsi="ＭＳ 明朝" w:hint="default"/>
                <w:color w:val="auto"/>
              </w:rPr>
            </w:pPr>
          </w:p>
        </w:tc>
        <w:tc>
          <w:tcPr>
            <w:tcW w:w="2933" w:type="dxa"/>
            <w:tcBorders>
              <w:top w:val="dotted" w:sz="4" w:space="0" w:color="auto"/>
              <w:left w:val="single" w:sz="4" w:space="0" w:color="000000"/>
              <w:bottom w:val="single" w:sz="4" w:space="0" w:color="auto"/>
              <w:right w:val="single" w:sz="4" w:space="0" w:color="000000"/>
            </w:tcBorders>
            <w:tcMar>
              <w:left w:w="49" w:type="dxa"/>
              <w:right w:w="49" w:type="dxa"/>
            </w:tcMar>
            <w:vAlign w:val="center"/>
          </w:tcPr>
          <w:p w14:paraId="5A42B142" w14:textId="595AC55A" w:rsidR="00BE21AE" w:rsidRPr="00481F9E" w:rsidRDefault="00BE21AE" w:rsidP="005F2FC2">
            <w:pPr>
              <w:ind w:firstLineChars="100" w:firstLine="242"/>
              <w:rPr>
                <w:rFonts w:ascii="ＭＳ 明朝" w:eastAsia="ＭＳ 明朝" w:hAnsi="ＭＳ 明朝" w:hint="default"/>
                <w:color w:val="auto"/>
              </w:rPr>
            </w:pPr>
            <w:r w:rsidRPr="00481F9E">
              <w:rPr>
                <w:rFonts w:ascii="ＭＳ 明朝" w:eastAsia="ＭＳ 明朝" w:hAnsi="ＭＳ 明朝"/>
                <w:color w:val="auto"/>
              </w:rPr>
              <w:t>小計</w:t>
            </w:r>
          </w:p>
        </w:tc>
        <w:tc>
          <w:tcPr>
            <w:tcW w:w="2977" w:type="dxa"/>
            <w:tcBorders>
              <w:top w:val="dotted" w:sz="4" w:space="0" w:color="auto"/>
              <w:left w:val="single" w:sz="4" w:space="0" w:color="000000"/>
              <w:bottom w:val="single" w:sz="4" w:space="0" w:color="auto"/>
              <w:right w:val="single" w:sz="4" w:space="0" w:color="000000"/>
            </w:tcBorders>
            <w:tcMar>
              <w:left w:w="49" w:type="dxa"/>
              <w:right w:w="49" w:type="dxa"/>
            </w:tcMar>
            <w:vAlign w:val="center"/>
          </w:tcPr>
          <w:p w14:paraId="4B97135B" w14:textId="2075A56A" w:rsidR="00BE21AE" w:rsidRPr="00481F9E" w:rsidRDefault="005F2FC2" w:rsidP="005F2FC2">
            <w:pPr>
              <w:ind w:firstLineChars="155" w:firstLine="376"/>
              <w:rPr>
                <w:rFonts w:ascii="ＭＳ 明朝" w:eastAsia="ＭＳ 明朝" w:hAnsi="ＭＳ 明朝" w:hint="default"/>
                <w:color w:val="auto"/>
              </w:rPr>
            </w:pPr>
            <w:r w:rsidRPr="00481F9E">
              <w:rPr>
                <w:rFonts w:ascii="ＭＳ 明朝" w:eastAsia="ＭＳ 明朝" w:hAnsi="ＭＳ 明朝"/>
                <w:color w:val="auto"/>
              </w:rPr>
              <w:t>16千円　　0</w:t>
            </w:r>
            <w:r w:rsidRPr="00481F9E">
              <w:rPr>
                <w:rFonts w:ascii="ＭＳ 明朝" w:eastAsia="ＭＳ 明朝" w:hAnsi="ＭＳ 明朝" w:hint="default"/>
                <w:color w:val="auto"/>
              </w:rPr>
              <w:t>.</w:t>
            </w:r>
            <w:r w:rsidRPr="00481F9E">
              <w:rPr>
                <w:rFonts w:ascii="ＭＳ 明朝" w:eastAsia="ＭＳ 明朝" w:hAnsi="ＭＳ 明朝"/>
                <w:color w:val="auto"/>
              </w:rPr>
              <w:t>04ha</w:t>
            </w:r>
          </w:p>
        </w:tc>
      </w:tr>
      <w:tr w:rsidR="00481F9E" w:rsidRPr="00481F9E" w14:paraId="40FC82CF" w14:textId="77777777" w:rsidTr="000E0397">
        <w:trPr>
          <w:trHeight w:val="58"/>
        </w:trPr>
        <w:tc>
          <w:tcPr>
            <w:tcW w:w="2280" w:type="dxa"/>
            <w:tcBorders>
              <w:top w:val="single" w:sz="4" w:space="0" w:color="auto"/>
              <w:left w:val="single" w:sz="4" w:space="0" w:color="000000"/>
              <w:right w:val="single" w:sz="4" w:space="0" w:color="000000"/>
            </w:tcBorders>
            <w:tcMar>
              <w:left w:w="49" w:type="dxa"/>
              <w:right w:w="49" w:type="dxa"/>
            </w:tcMar>
            <w:vAlign w:val="center"/>
          </w:tcPr>
          <w:p w14:paraId="6F73CF90" w14:textId="7BA29885" w:rsidR="000E0397" w:rsidRPr="00481F9E" w:rsidRDefault="000E0397" w:rsidP="00EE4958">
            <w:pPr>
              <w:jc w:val="center"/>
              <w:rPr>
                <w:rFonts w:ascii="ＭＳ 明朝" w:eastAsia="ＭＳ 明朝" w:hAnsi="ＭＳ 明朝" w:hint="default"/>
                <w:color w:val="auto"/>
              </w:rPr>
            </w:pPr>
            <w:r w:rsidRPr="00481F9E">
              <w:rPr>
                <w:rFonts w:ascii="ＭＳ 明朝" w:eastAsia="ＭＳ 明朝" w:hAnsi="ＭＳ 明朝"/>
                <w:color w:val="auto"/>
              </w:rPr>
              <w:t>タヌキ</w:t>
            </w:r>
          </w:p>
        </w:tc>
        <w:tc>
          <w:tcPr>
            <w:tcW w:w="2933" w:type="dxa"/>
            <w:tcBorders>
              <w:top w:val="single" w:sz="4" w:space="0" w:color="auto"/>
              <w:left w:val="single" w:sz="4" w:space="0" w:color="000000"/>
              <w:right w:val="single" w:sz="4" w:space="0" w:color="000000"/>
            </w:tcBorders>
            <w:tcMar>
              <w:left w:w="49" w:type="dxa"/>
              <w:right w:w="49" w:type="dxa"/>
            </w:tcMar>
            <w:vAlign w:val="center"/>
          </w:tcPr>
          <w:p w14:paraId="48EEAF3D" w14:textId="339AAA73" w:rsidR="000E0397" w:rsidRPr="00481F9E" w:rsidRDefault="000E0397" w:rsidP="00EE4958">
            <w:pPr>
              <w:ind w:firstLineChars="100" w:firstLine="242"/>
              <w:rPr>
                <w:rFonts w:ascii="ＭＳ 明朝" w:eastAsia="ＭＳ 明朝" w:hAnsi="ＭＳ 明朝" w:hint="default"/>
                <w:color w:val="auto"/>
              </w:rPr>
            </w:pPr>
            <w:r w:rsidRPr="00481F9E">
              <w:rPr>
                <w:rFonts w:ascii="ＭＳ 明朝" w:eastAsia="ＭＳ 明朝" w:hAnsi="ＭＳ 明朝"/>
                <w:color w:val="auto"/>
              </w:rPr>
              <w:t>ブドウ</w:t>
            </w:r>
          </w:p>
        </w:tc>
        <w:tc>
          <w:tcPr>
            <w:tcW w:w="2977" w:type="dxa"/>
            <w:tcBorders>
              <w:top w:val="single" w:sz="4" w:space="0" w:color="auto"/>
              <w:left w:val="single" w:sz="4" w:space="0" w:color="000000"/>
              <w:right w:val="single" w:sz="4" w:space="0" w:color="000000"/>
            </w:tcBorders>
            <w:tcMar>
              <w:left w:w="49" w:type="dxa"/>
              <w:right w:w="49" w:type="dxa"/>
            </w:tcMar>
            <w:vAlign w:val="center"/>
          </w:tcPr>
          <w:p w14:paraId="07C58E9B" w14:textId="08DDBC6F" w:rsidR="000E0397" w:rsidRPr="00481F9E" w:rsidRDefault="000E0397" w:rsidP="000E0397">
            <w:pPr>
              <w:ind w:firstLineChars="214" w:firstLine="519"/>
              <w:rPr>
                <w:rFonts w:ascii="ＭＳ 明朝" w:eastAsia="ＭＳ 明朝" w:hAnsi="ＭＳ 明朝" w:hint="default"/>
                <w:color w:val="auto"/>
              </w:rPr>
            </w:pPr>
            <w:r w:rsidRPr="00481F9E">
              <w:rPr>
                <w:rFonts w:ascii="ＭＳ 明朝" w:eastAsia="ＭＳ 明朝" w:hAnsi="ＭＳ 明朝"/>
                <w:color w:val="auto"/>
              </w:rPr>
              <w:t>3千円　　0</w:t>
            </w:r>
            <w:r w:rsidRPr="00481F9E">
              <w:rPr>
                <w:rFonts w:ascii="ＭＳ 明朝" w:eastAsia="ＭＳ 明朝" w:hAnsi="ＭＳ 明朝" w:hint="default"/>
                <w:color w:val="auto"/>
              </w:rPr>
              <w:t>.</w:t>
            </w:r>
            <w:r w:rsidRPr="00481F9E">
              <w:rPr>
                <w:rFonts w:ascii="ＭＳ 明朝" w:eastAsia="ＭＳ 明朝" w:hAnsi="ＭＳ 明朝"/>
                <w:color w:val="auto"/>
              </w:rPr>
              <w:t>03ha</w:t>
            </w:r>
          </w:p>
        </w:tc>
      </w:tr>
      <w:tr w:rsidR="00BE21AE" w:rsidRPr="00481F9E" w14:paraId="4496537A" w14:textId="77777777" w:rsidTr="00622F42">
        <w:trPr>
          <w:trHeight w:val="126"/>
        </w:trPr>
        <w:tc>
          <w:tcPr>
            <w:tcW w:w="2280"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519794CF" w14:textId="77777777" w:rsidR="00BE21AE" w:rsidRPr="00481F9E" w:rsidRDefault="00BE21AE" w:rsidP="002366D1">
            <w:pPr>
              <w:jc w:val="center"/>
              <w:rPr>
                <w:rFonts w:ascii="ＭＳ 明朝" w:eastAsia="ＭＳ 明朝" w:hAnsi="ＭＳ 明朝" w:hint="default"/>
                <w:color w:val="auto"/>
              </w:rPr>
            </w:pPr>
          </w:p>
        </w:tc>
        <w:tc>
          <w:tcPr>
            <w:tcW w:w="2933"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3F34A1D7" w14:textId="0A51E417" w:rsidR="00BE21AE" w:rsidRPr="00481F9E" w:rsidRDefault="00BE21AE" w:rsidP="00622F42">
            <w:pPr>
              <w:ind w:firstLineChars="100" w:firstLine="242"/>
              <w:rPr>
                <w:rFonts w:ascii="ＭＳ 明朝" w:eastAsia="ＭＳ 明朝" w:hAnsi="ＭＳ 明朝" w:hint="default"/>
                <w:color w:val="auto"/>
              </w:rPr>
            </w:pPr>
            <w:r w:rsidRPr="00481F9E">
              <w:rPr>
                <w:rFonts w:ascii="ＭＳ 明朝" w:eastAsia="ＭＳ 明朝" w:hAnsi="ＭＳ 明朝"/>
                <w:color w:val="auto"/>
              </w:rPr>
              <w:t>合計</w:t>
            </w:r>
          </w:p>
        </w:tc>
        <w:tc>
          <w:tcPr>
            <w:tcW w:w="2977" w:type="dxa"/>
            <w:tcBorders>
              <w:top w:val="double" w:sz="4" w:space="0" w:color="auto"/>
              <w:left w:val="single" w:sz="4" w:space="0" w:color="000000"/>
              <w:bottom w:val="single" w:sz="4" w:space="0" w:color="auto"/>
              <w:right w:val="single" w:sz="4" w:space="0" w:color="000000"/>
            </w:tcBorders>
            <w:tcMar>
              <w:left w:w="49" w:type="dxa"/>
              <w:right w:w="49" w:type="dxa"/>
            </w:tcMar>
            <w:vAlign w:val="center"/>
          </w:tcPr>
          <w:p w14:paraId="61318A5F" w14:textId="492C014C" w:rsidR="00BE21AE" w:rsidRPr="00481F9E" w:rsidRDefault="00622F42" w:rsidP="006E31B4">
            <w:pPr>
              <w:ind w:firstLineChars="100" w:firstLine="242"/>
              <w:rPr>
                <w:rFonts w:ascii="ＭＳ 明朝" w:eastAsia="ＭＳ 明朝" w:hAnsi="ＭＳ 明朝" w:hint="default"/>
                <w:color w:val="auto"/>
              </w:rPr>
            </w:pPr>
            <w:r w:rsidRPr="00481F9E">
              <w:rPr>
                <w:rFonts w:ascii="ＭＳ 明朝" w:eastAsia="ＭＳ 明朝" w:hAnsi="ＭＳ 明朝"/>
                <w:color w:val="auto"/>
              </w:rPr>
              <w:t>44</w:t>
            </w:r>
            <w:r w:rsidR="000E0397" w:rsidRPr="00481F9E">
              <w:rPr>
                <w:rFonts w:ascii="ＭＳ 明朝" w:eastAsia="ＭＳ 明朝" w:hAnsi="ＭＳ 明朝"/>
                <w:color w:val="auto"/>
              </w:rPr>
              <w:t>9</w:t>
            </w:r>
            <w:r w:rsidR="006E31B4" w:rsidRPr="00481F9E">
              <w:rPr>
                <w:rFonts w:ascii="ＭＳ 明朝" w:eastAsia="ＭＳ 明朝" w:hAnsi="ＭＳ 明朝"/>
                <w:color w:val="auto"/>
              </w:rPr>
              <w:t xml:space="preserve">千円　　</w:t>
            </w:r>
            <w:r w:rsidRPr="00481F9E">
              <w:rPr>
                <w:rFonts w:ascii="ＭＳ 明朝" w:eastAsia="ＭＳ 明朝" w:hAnsi="ＭＳ 明朝"/>
                <w:color w:val="auto"/>
              </w:rPr>
              <w:t>0</w:t>
            </w:r>
            <w:r w:rsidR="006E31B4" w:rsidRPr="00481F9E">
              <w:rPr>
                <w:rFonts w:ascii="ＭＳ 明朝" w:eastAsia="ＭＳ 明朝" w:hAnsi="ＭＳ 明朝"/>
                <w:color w:val="auto"/>
              </w:rPr>
              <w:t>.</w:t>
            </w:r>
            <w:r w:rsidRPr="00481F9E">
              <w:rPr>
                <w:rFonts w:ascii="ＭＳ 明朝" w:eastAsia="ＭＳ 明朝" w:hAnsi="ＭＳ 明朝"/>
                <w:color w:val="auto"/>
              </w:rPr>
              <w:t>6</w:t>
            </w:r>
            <w:r w:rsidR="000E0397" w:rsidRPr="00481F9E">
              <w:rPr>
                <w:rFonts w:ascii="ＭＳ 明朝" w:eastAsia="ＭＳ 明朝" w:hAnsi="ＭＳ 明朝"/>
                <w:color w:val="auto"/>
              </w:rPr>
              <w:t>8</w:t>
            </w:r>
            <w:r w:rsidR="006E31B4" w:rsidRPr="00481F9E">
              <w:rPr>
                <w:rFonts w:ascii="ＭＳ 明朝" w:eastAsia="ＭＳ 明朝" w:hAnsi="ＭＳ 明朝"/>
                <w:color w:val="auto"/>
              </w:rPr>
              <w:t>ha</w:t>
            </w:r>
          </w:p>
        </w:tc>
      </w:tr>
    </w:tbl>
    <w:p w14:paraId="637F4953" w14:textId="77777777" w:rsidR="00274DF8" w:rsidRPr="00481F9E" w:rsidRDefault="00274DF8">
      <w:pPr>
        <w:rPr>
          <w:rFonts w:ascii="ＭＳ 明朝" w:eastAsia="ＭＳ 明朝" w:hAnsi="ＭＳ 明朝" w:hint="default"/>
          <w:color w:val="auto"/>
        </w:rPr>
      </w:pPr>
    </w:p>
    <w:p w14:paraId="12334532" w14:textId="252CDE94"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（２）被害の傾向</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481F9E" w:rsidRPr="00481F9E" w14:paraId="2E525FA8" w14:textId="77777777" w:rsidTr="00997B05">
        <w:trPr>
          <w:trHeight w:val="4968"/>
        </w:trPr>
        <w:tc>
          <w:tcPr>
            <w:tcW w:w="8160" w:type="dxa"/>
            <w:tcBorders>
              <w:top w:val="single" w:sz="4" w:space="0" w:color="000000"/>
              <w:left w:val="single" w:sz="4" w:space="0" w:color="000000"/>
              <w:bottom w:val="single" w:sz="4" w:space="0" w:color="auto"/>
              <w:right w:val="single" w:sz="4" w:space="0" w:color="000000"/>
            </w:tcBorders>
            <w:tcMar>
              <w:left w:w="49" w:type="dxa"/>
              <w:right w:w="49" w:type="dxa"/>
            </w:tcMar>
          </w:tcPr>
          <w:p w14:paraId="53F23860" w14:textId="33AEAF96" w:rsidR="00825178" w:rsidRPr="00481F9E" w:rsidRDefault="00454BAF" w:rsidP="000E0397">
            <w:pPr>
              <w:rPr>
                <w:rFonts w:ascii="ＭＳ 明朝" w:eastAsia="ＭＳ 明朝" w:hAnsi="ＭＳ 明朝" w:hint="default"/>
                <w:color w:val="auto"/>
              </w:rPr>
            </w:pPr>
            <w:r w:rsidRPr="00481F9E">
              <w:rPr>
                <w:rFonts w:ascii="ＭＳ 明朝" w:eastAsia="ＭＳ 明朝" w:hAnsi="ＭＳ 明朝"/>
                <w:color w:val="auto"/>
              </w:rPr>
              <w:t>【エゾシカ】</w:t>
            </w:r>
          </w:p>
          <w:p w14:paraId="73FD3F46" w14:textId="0101DF16" w:rsidR="009A11B9" w:rsidRPr="00481F9E" w:rsidRDefault="00454BAF" w:rsidP="00EC4699">
            <w:pPr>
              <w:ind w:firstLineChars="100" w:firstLine="242"/>
              <w:rPr>
                <w:rFonts w:ascii="ＭＳ 明朝" w:eastAsia="ＭＳ 明朝" w:hAnsi="ＭＳ 明朝" w:hint="default"/>
                <w:color w:val="auto"/>
              </w:rPr>
            </w:pPr>
            <w:r w:rsidRPr="00481F9E">
              <w:rPr>
                <w:rFonts w:ascii="ＭＳ 明朝" w:eastAsia="ＭＳ 明朝" w:hAnsi="ＭＳ 明朝"/>
                <w:color w:val="auto"/>
              </w:rPr>
              <w:t>愛別町全域で、年間を通して出没情報があり農林業に被害がある。特に水稲の移植が始まる頃</w:t>
            </w:r>
            <w:r w:rsidR="000E0397" w:rsidRPr="00481F9E">
              <w:rPr>
                <w:rFonts w:ascii="ＭＳ 明朝" w:eastAsia="ＭＳ 明朝" w:hAnsi="ＭＳ 明朝"/>
                <w:color w:val="auto"/>
              </w:rPr>
              <w:t>から</w:t>
            </w:r>
            <w:r w:rsidRPr="00481F9E">
              <w:rPr>
                <w:rFonts w:ascii="ＭＳ 明朝" w:eastAsia="ＭＳ 明朝" w:hAnsi="ＭＳ 明朝"/>
                <w:color w:val="auto"/>
              </w:rPr>
              <w:t>食害や踏害の被害が発生</w:t>
            </w:r>
            <w:r w:rsidR="00EC4699" w:rsidRPr="00481F9E">
              <w:rPr>
                <w:rFonts w:ascii="ＭＳ 明朝" w:eastAsia="ＭＳ 明朝" w:hAnsi="ＭＳ 明朝"/>
                <w:color w:val="auto"/>
              </w:rPr>
              <w:t>している</w:t>
            </w:r>
            <w:r w:rsidRPr="00481F9E">
              <w:rPr>
                <w:rFonts w:ascii="ＭＳ 明朝" w:eastAsia="ＭＳ 明朝" w:hAnsi="ＭＳ 明朝"/>
                <w:color w:val="auto"/>
              </w:rPr>
              <w:t>。捕獲によ</w:t>
            </w:r>
            <w:r w:rsidR="00EC4699" w:rsidRPr="00481F9E">
              <w:rPr>
                <w:rFonts w:ascii="ＭＳ 明朝" w:eastAsia="ＭＳ 明朝" w:hAnsi="ＭＳ 明朝"/>
                <w:color w:val="auto"/>
              </w:rPr>
              <w:t>って</w:t>
            </w:r>
            <w:r w:rsidRPr="00481F9E">
              <w:rPr>
                <w:rFonts w:ascii="ＭＳ 明朝" w:eastAsia="ＭＳ 明朝" w:hAnsi="ＭＳ 明朝"/>
                <w:color w:val="auto"/>
              </w:rPr>
              <w:t>被害は減少しているが、山沿いでは特に被害</w:t>
            </w:r>
            <w:r w:rsidR="003122AC" w:rsidRPr="00481F9E">
              <w:rPr>
                <w:rFonts w:ascii="ＭＳ 明朝" w:eastAsia="ＭＳ 明朝" w:hAnsi="ＭＳ 明朝"/>
                <w:color w:val="auto"/>
              </w:rPr>
              <w:t>が</w:t>
            </w:r>
            <w:r w:rsidRPr="00481F9E">
              <w:rPr>
                <w:rFonts w:ascii="ＭＳ 明朝" w:eastAsia="ＭＳ 明朝" w:hAnsi="ＭＳ 明朝"/>
                <w:color w:val="auto"/>
              </w:rPr>
              <w:t>多</w:t>
            </w:r>
            <w:r w:rsidR="003122AC" w:rsidRPr="00481F9E">
              <w:rPr>
                <w:rFonts w:ascii="ＭＳ 明朝" w:eastAsia="ＭＳ 明朝" w:hAnsi="ＭＳ 明朝"/>
                <w:color w:val="auto"/>
              </w:rPr>
              <w:t>い</w:t>
            </w:r>
            <w:r w:rsidR="0092094B" w:rsidRPr="00481F9E">
              <w:rPr>
                <w:rFonts w:ascii="ＭＳ 明朝" w:eastAsia="ＭＳ 明朝" w:hAnsi="ＭＳ 明朝"/>
                <w:color w:val="auto"/>
              </w:rPr>
              <w:t>状況にある。</w:t>
            </w:r>
          </w:p>
          <w:p w14:paraId="69515705" w14:textId="4AC68F98" w:rsidR="00454BAF" w:rsidRPr="00481F9E" w:rsidRDefault="00454BAF" w:rsidP="003122AC">
            <w:pPr>
              <w:rPr>
                <w:rFonts w:ascii="ＭＳ 明朝" w:eastAsia="ＭＳ 明朝" w:hAnsi="ＭＳ 明朝" w:hint="default"/>
                <w:color w:val="auto"/>
              </w:rPr>
            </w:pPr>
            <w:r w:rsidRPr="00481F9E">
              <w:rPr>
                <w:rFonts w:ascii="ＭＳ 明朝" w:eastAsia="ＭＳ 明朝" w:hAnsi="ＭＳ 明朝"/>
                <w:color w:val="auto"/>
              </w:rPr>
              <w:t>【ヒグマ】</w:t>
            </w:r>
          </w:p>
          <w:p w14:paraId="725B1FD9" w14:textId="5745C05B" w:rsidR="009A11B9" w:rsidRPr="00481F9E" w:rsidRDefault="00454BAF" w:rsidP="003122AC">
            <w:pPr>
              <w:ind w:firstLineChars="100" w:firstLine="242"/>
              <w:rPr>
                <w:rFonts w:ascii="ＭＳ 明朝" w:eastAsia="ＭＳ 明朝" w:hAnsi="ＭＳ 明朝" w:hint="default"/>
                <w:color w:val="auto"/>
              </w:rPr>
            </w:pPr>
            <w:r w:rsidRPr="00481F9E">
              <w:rPr>
                <w:rFonts w:ascii="ＭＳ 明朝" w:eastAsia="ＭＳ 明朝" w:hAnsi="ＭＳ 明朝"/>
                <w:color w:val="auto"/>
              </w:rPr>
              <w:t>愛別町全域で、４月から</w:t>
            </w:r>
            <w:r w:rsidR="00083ECA" w:rsidRPr="00481F9E">
              <w:rPr>
                <w:rFonts w:ascii="ＭＳ 明朝" w:eastAsia="ＭＳ 明朝" w:hAnsi="ＭＳ 明朝"/>
                <w:color w:val="auto"/>
              </w:rPr>
              <w:t>11</w:t>
            </w:r>
            <w:r w:rsidRPr="00481F9E">
              <w:rPr>
                <w:rFonts w:ascii="ＭＳ 明朝" w:eastAsia="ＭＳ 明朝" w:hAnsi="ＭＳ 明朝"/>
                <w:color w:val="auto"/>
              </w:rPr>
              <w:t>月にかけて町民等から約</w:t>
            </w:r>
            <w:r w:rsidR="00083ECA" w:rsidRPr="00481F9E">
              <w:rPr>
                <w:rFonts w:ascii="ＭＳ 明朝" w:eastAsia="ＭＳ 明朝" w:hAnsi="ＭＳ 明朝"/>
                <w:color w:val="auto"/>
              </w:rPr>
              <w:t>20</w:t>
            </w:r>
            <w:r w:rsidRPr="00481F9E">
              <w:rPr>
                <w:rFonts w:ascii="ＭＳ 明朝" w:eastAsia="ＭＳ 明朝" w:hAnsi="ＭＳ 明朝"/>
                <w:color w:val="auto"/>
              </w:rPr>
              <w:t>件の出没情報が</w:t>
            </w:r>
            <w:r w:rsidR="003122AC" w:rsidRPr="00481F9E">
              <w:rPr>
                <w:rFonts w:ascii="ＭＳ 明朝" w:eastAsia="ＭＳ 明朝" w:hAnsi="ＭＳ 明朝"/>
                <w:color w:val="auto"/>
              </w:rPr>
              <w:t>寄せられており、</w:t>
            </w:r>
            <w:r w:rsidRPr="00481F9E">
              <w:rPr>
                <w:rFonts w:ascii="ＭＳ 明朝" w:eastAsia="ＭＳ 明朝" w:hAnsi="ＭＳ 明朝"/>
                <w:color w:val="auto"/>
              </w:rPr>
              <w:t>８月頃からデントコーン畑</w:t>
            </w:r>
            <w:r w:rsidR="003122AC" w:rsidRPr="00481F9E">
              <w:rPr>
                <w:rFonts w:ascii="ＭＳ 明朝" w:eastAsia="ＭＳ 明朝" w:hAnsi="ＭＳ 明朝"/>
                <w:color w:val="auto"/>
              </w:rPr>
              <w:t>で</w:t>
            </w:r>
            <w:r w:rsidRPr="00481F9E">
              <w:rPr>
                <w:rFonts w:ascii="ＭＳ 明朝" w:eastAsia="ＭＳ 明朝" w:hAnsi="ＭＳ 明朝"/>
                <w:color w:val="auto"/>
              </w:rPr>
              <w:t>食害が</w:t>
            </w:r>
            <w:r w:rsidR="0092094B" w:rsidRPr="00481F9E">
              <w:rPr>
                <w:rFonts w:ascii="ＭＳ 明朝" w:eastAsia="ＭＳ 明朝" w:hAnsi="ＭＳ 明朝"/>
                <w:color w:val="auto"/>
              </w:rPr>
              <w:t>発生している</w:t>
            </w:r>
            <w:r w:rsidRPr="00481F9E">
              <w:rPr>
                <w:rFonts w:ascii="ＭＳ 明朝" w:eastAsia="ＭＳ 明朝" w:hAnsi="ＭＳ 明朝"/>
                <w:color w:val="auto"/>
              </w:rPr>
              <w:t>。</w:t>
            </w:r>
          </w:p>
          <w:p w14:paraId="04CF3E1D" w14:textId="584209B8" w:rsidR="00454BAF" w:rsidRPr="00481F9E" w:rsidRDefault="00454BAF" w:rsidP="003F2967">
            <w:pPr>
              <w:ind w:firstLineChars="100" w:firstLine="242"/>
              <w:rPr>
                <w:rFonts w:ascii="ＭＳ 明朝" w:eastAsia="ＭＳ 明朝" w:hAnsi="ＭＳ 明朝" w:hint="default"/>
                <w:color w:val="auto"/>
              </w:rPr>
            </w:pPr>
            <w:r w:rsidRPr="00481F9E">
              <w:rPr>
                <w:rFonts w:ascii="ＭＳ 明朝" w:eastAsia="ＭＳ 明朝" w:hAnsi="ＭＳ 明朝"/>
                <w:color w:val="auto"/>
              </w:rPr>
              <w:t>また、頻繁な出没は、農作業</w:t>
            </w:r>
            <w:r w:rsidR="00A43F0C" w:rsidRPr="00481F9E">
              <w:rPr>
                <w:rFonts w:ascii="ＭＳ 明朝" w:eastAsia="ＭＳ 明朝" w:hAnsi="ＭＳ 明朝"/>
                <w:color w:val="auto"/>
              </w:rPr>
              <w:t>を控えること</w:t>
            </w:r>
            <w:r w:rsidRPr="00481F9E">
              <w:rPr>
                <w:rFonts w:ascii="ＭＳ 明朝" w:eastAsia="ＭＳ 明朝" w:hAnsi="ＭＳ 明朝"/>
                <w:color w:val="auto"/>
              </w:rPr>
              <w:t>による間接的</w:t>
            </w:r>
            <w:r w:rsidR="00A43F0C" w:rsidRPr="00481F9E">
              <w:rPr>
                <w:rFonts w:ascii="ＭＳ 明朝" w:eastAsia="ＭＳ 明朝" w:hAnsi="ＭＳ 明朝"/>
                <w:color w:val="auto"/>
              </w:rPr>
              <w:t>な</w:t>
            </w:r>
            <w:r w:rsidRPr="00481F9E">
              <w:rPr>
                <w:rFonts w:ascii="ＭＳ 明朝" w:eastAsia="ＭＳ 明朝" w:hAnsi="ＭＳ 明朝"/>
                <w:color w:val="auto"/>
              </w:rPr>
              <w:t>被害や重大な人身事故</w:t>
            </w:r>
            <w:r w:rsidR="00A43F0C" w:rsidRPr="00481F9E">
              <w:rPr>
                <w:rFonts w:ascii="ＭＳ 明朝" w:eastAsia="ＭＳ 明朝" w:hAnsi="ＭＳ 明朝"/>
                <w:color w:val="auto"/>
              </w:rPr>
              <w:t>につながる</w:t>
            </w:r>
            <w:r w:rsidRPr="00481F9E">
              <w:rPr>
                <w:rFonts w:ascii="ＭＳ 明朝" w:eastAsia="ＭＳ 明朝" w:hAnsi="ＭＳ 明朝"/>
                <w:color w:val="auto"/>
              </w:rPr>
              <w:t>恐れがあり、大きな問題</w:t>
            </w:r>
            <w:r w:rsidR="00A43F0C" w:rsidRPr="00481F9E">
              <w:rPr>
                <w:rFonts w:ascii="ＭＳ 明朝" w:eastAsia="ＭＳ 明朝" w:hAnsi="ＭＳ 明朝"/>
                <w:color w:val="auto"/>
              </w:rPr>
              <w:t>と認識してい</w:t>
            </w:r>
            <w:r w:rsidRPr="00481F9E">
              <w:rPr>
                <w:rFonts w:ascii="ＭＳ 明朝" w:eastAsia="ＭＳ 明朝" w:hAnsi="ＭＳ 明朝"/>
                <w:color w:val="auto"/>
              </w:rPr>
              <w:t>る。</w:t>
            </w:r>
          </w:p>
          <w:p w14:paraId="4E4E544D" w14:textId="48753427" w:rsidR="00454BAF" w:rsidRPr="00481F9E" w:rsidRDefault="00454BAF" w:rsidP="00A43F0C">
            <w:pPr>
              <w:rPr>
                <w:rFonts w:ascii="ＭＳ 明朝" w:eastAsia="ＭＳ 明朝" w:hAnsi="ＭＳ 明朝" w:hint="default"/>
                <w:color w:val="auto"/>
              </w:rPr>
            </w:pPr>
            <w:r w:rsidRPr="00481F9E">
              <w:rPr>
                <w:rFonts w:ascii="ＭＳ 明朝" w:eastAsia="ＭＳ 明朝" w:hAnsi="ＭＳ 明朝"/>
                <w:color w:val="auto"/>
              </w:rPr>
              <w:t>【アライグマ】</w:t>
            </w:r>
          </w:p>
          <w:p w14:paraId="2E04E1AB" w14:textId="693C0576" w:rsidR="00454BAF" w:rsidRPr="00481F9E" w:rsidRDefault="00454BAF" w:rsidP="00A43F0C">
            <w:pPr>
              <w:rPr>
                <w:rFonts w:ascii="ＭＳ 明朝" w:eastAsia="ＭＳ 明朝" w:hAnsi="ＭＳ 明朝" w:hint="default"/>
                <w:color w:val="auto"/>
              </w:rPr>
            </w:pPr>
            <w:r w:rsidRPr="00481F9E">
              <w:rPr>
                <w:rFonts w:ascii="ＭＳ 明朝" w:eastAsia="ＭＳ 明朝" w:hAnsi="ＭＳ 明朝"/>
                <w:color w:val="auto"/>
              </w:rPr>
              <w:t xml:space="preserve">　平成27年度</w:t>
            </w:r>
            <w:r w:rsidR="00A43F0C" w:rsidRPr="00481F9E">
              <w:rPr>
                <w:rFonts w:ascii="ＭＳ 明朝" w:eastAsia="ＭＳ 明朝" w:hAnsi="ＭＳ 明朝"/>
                <w:color w:val="auto"/>
              </w:rPr>
              <w:t>から</w:t>
            </w:r>
            <w:r w:rsidRPr="00481F9E">
              <w:rPr>
                <w:rFonts w:ascii="ＭＳ 明朝" w:eastAsia="ＭＳ 明朝" w:hAnsi="ＭＳ 明朝"/>
                <w:color w:val="auto"/>
              </w:rPr>
              <w:t>捕獲</w:t>
            </w:r>
            <w:r w:rsidR="00A43F0C" w:rsidRPr="00481F9E">
              <w:rPr>
                <w:rFonts w:ascii="ＭＳ 明朝" w:eastAsia="ＭＳ 明朝" w:hAnsi="ＭＳ 明朝"/>
                <w:color w:val="auto"/>
              </w:rPr>
              <w:t>し</w:t>
            </w:r>
            <w:r w:rsidRPr="00481F9E">
              <w:rPr>
                <w:rFonts w:ascii="ＭＳ 明朝" w:eastAsia="ＭＳ 明朝" w:hAnsi="ＭＳ 明朝"/>
                <w:color w:val="auto"/>
              </w:rPr>
              <w:t>ているが、繁殖力が強</w:t>
            </w:r>
            <w:r w:rsidR="00577DB0" w:rsidRPr="00481F9E">
              <w:rPr>
                <w:rFonts w:ascii="ＭＳ 明朝" w:eastAsia="ＭＳ 明朝" w:hAnsi="ＭＳ 明朝"/>
                <w:color w:val="auto"/>
              </w:rPr>
              <w:t>く、</w:t>
            </w:r>
            <w:r w:rsidRPr="00481F9E">
              <w:rPr>
                <w:rFonts w:ascii="ＭＳ 明朝" w:eastAsia="ＭＳ 明朝" w:hAnsi="ＭＳ 明朝"/>
                <w:color w:val="auto"/>
              </w:rPr>
              <w:t>生息数は増加していると思われる。</w:t>
            </w:r>
          </w:p>
          <w:p w14:paraId="1C59710A" w14:textId="2FD3E5BA" w:rsidR="001A7F8E" w:rsidRPr="00481F9E" w:rsidRDefault="00454BAF" w:rsidP="00E63D7B">
            <w:pPr>
              <w:ind w:firstLineChars="100" w:firstLine="242"/>
              <w:rPr>
                <w:rFonts w:ascii="ＭＳ 明朝" w:eastAsia="ＭＳ 明朝" w:hAnsi="ＭＳ 明朝" w:hint="default"/>
                <w:color w:val="auto"/>
              </w:rPr>
            </w:pPr>
            <w:r w:rsidRPr="00481F9E">
              <w:rPr>
                <w:rFonts w:ascii="ＭＳ 明朝" w:eastAsia="ＭＳ 明朝" w:hAnsi="ＭＳ 明朝"/>
                <w:color w:val="auto"/>
              </w:rPr>
              <w:t>近年は、年間を通</w:t>
            </w:r>
            <w:r w:rsidR="00577DB0" w:rsidRPr="00481F9E">
              <w:rPr>
                <w:rFonts w:ascii="ＭＳ 明朝" w:eastAsia="ＭＳ 明朝" w:hAnsi="ＭＳ 明朝"/>
                <w:color w:val="auto"/>
              </w:rPr>
              <w:t>じ</w:t>
            </w:r>
            <w:r w:rsidRPr="00481F9E">
              <w:rPr>
                <w:rFonts w:ascii="ＭＳ 明朝" w:eastAsia="ＭＳ 明朝" w:hAnsi="ＭＳ 明朝"/>
                <w:color w:val="auto"/>
              </w:rPr>
              <w:t>て住宅地に頻繁に出没</w:t>
            </w:r>
            <w:r w:rsidR="00577DB0" w:rsidRPr="00481F9E">
              <w:rPr>
                <w:rFonts w:ascii="ＭＳ 明朝" w:eastAsia="ＭＳ 明朝" w:hAnsi="ＭＳ 明朝"/>
                <w:color w:val="auto"/>
              </w:rPr>
              <w:t>する</w:t>
            </w:r>
            <w:r w:rsidRPr="00481F9E">
              <w:rPr>
                <w:rFonts w:ascii="ＭＳ 明朝" w:eastAsia="ＭＳ 明朝" w:hAnsi="ＭＳ 明朝"/>
                <w:color w:val="auto"/>
              </w:rPr>
              <w:t>痕跡</w:t>
            </w:r>
            <w:r w:rsidR="00577DB0" w:rsidRPr="00481F9E">
              <w:rPr>
                <w:rFonts w:ascii="ＭＳ 明朝" w:eastAsia="ＭＳ 明朝" w:hAnsi="ＭＳ 明朝"/>
                <w:color w:val="auto"/>
              </w:rPr>
              <w:t>が</w:t>
            </w:r>
            <w:r w:rsidR="007311F4" w:rsidRPr="00481F9E">
              <w:rPr>
                <w:rFonts w:ascii="ＭＳ 明朝" w:eastAsia="ＭＳ 明朝" w:hAnsi="ＭＳ 明朝"/>
                <w:color w:val="auto"/>
              </w:rPr>
              <w:t>見られ</w:t>
            </w:r>
            <w:r w:rsidRPr="00481F9E">
              <w:rPr>
                <w:rFonts w:ascii="ＭＳ 明朝" w:eastAsia="ＭＳ 明朝" w:hAnsi="ＭＳ 明朝"/>
                <w:color w:val="auto"/>
              </w:rPr>
              <w:t>、スイートコーンを中心とする農作物や家庭菜園の食害だけではなく、納屋に保管している米袋</w:t>
            </w:r>
            <w:r w:rsidR="00E63D7B" w:rsidRPr="00481F9E">
              <w:rPr>
                <w:rFonts w:ascii="ＭＳ 明朝" w:eastAsia="ＭＳ 明朝" w:hAnsi="ＭＳ 明朝"/>
                <w:color w:val="auto"/>
              </w:rPr>
              <w:t>を</w:t>
            </w:r>
            <w:r w:rsidRPr="00481F9E">
              <w:rPr>
                <w:rFonts w:ascii="ＭＳ 明朝" w:eastAsia="ＭＳ 明朝" w:hAnsi="ＭＳ 明朝"/>
                <w:color w:val="auto"/>
              </w:rPr>
              <w:t>破</w:t>
            </w:r>
            <w:r w:rsidR="00E63D7B" w:rsidRPr="00481F9E">
              <w:rPr>
                <w:rFonts w:ascii="ＭＳ 明朝" w:eastAsia="ＭＳ 明朝" w:hAnsi="ＭＳ 明朝"/>
                <w:color w:val="auto"/>
              </w:rPr>
              <w:t>損させる等の被害が発生して</w:t>
            </w:r>
            <w:r w:rsidRPr="00481F9E">
              <w:rPr>
                <w:rFonts w:ascii="ＭＳ 明朝" w:eastAsia="ＭＳ 明朝" w:hAnsi="ＭＳ 明朝"/>
                <w:color w:val="auto"/>
              </w:rPr>
              <w:t>いる。</w:t>
            </w:r>
          </w:p>
        </w:tc>
      </w:tr>
      <w:tr w:rsidR="00997B05" w:rsidRPr="00481F9E" w14:paraId="29C5B867" w14:textId="77777777" w:rsidTr="00997B05">
        <w:trPr>
          <w:trHeight w:val="2013"/>
        </w:trPr>
        <w:tc>
          <w:tcPr>
            <w:tcW w:w="8160" w:type="dxa"/>
            <w:tcBorders>
              <w:top w:val="single" w:sz="4" w:space="0" w:color="auto"/>
              <w:left w:val="single" w:sz="4" w:space="0" w:color="000000"/>
              <w:bottom w:val="single" w:sz="4" w:space="0" w:color="000000"/>
              <w:right w:val="single" w:sz="4" w:space="0" w:color="000000"/>
            </w:tcBorders>
            <w:tcMar>
              <w:left w:w="49" w:type="dxa"/>
              <w:right w:w="49" w:type="dxa"/>
            </w:tcMar>
          </w:tcPr>
          <w:p w14:paraId="33F83645" w14:textId="77777777" w:rsidR="00997B05" w:rsidRPr="00481F9E" w:rsidRDefault="00997B05" w:rsidP="004C1406">
            <w:pPr>
              <w:rPr>
                <w:rFonts w:ascii="ＭＳ 明朝" w:eastAsia="ＭＳ 明朝" w:hAnsi="ＭＳ 明朝" w:hint="default"/>
                <w:color w:val="auto"/>
              </w:rPr>
            </w:pPr>
            <w:r w:rsidRPr="00481F9E">
              <w:rPr>
                <w:rFonts w:ascii="ＭＳ 明朝" w:eastAsia="ＭＳ 明朝" w:hAnsi="ＭＳ 明朝"/>
                <w:color w:val="auto"/>
              </w:rPr>
              <w:lastRenderedPageBreak/>
              <w:t>【キツネ】</w:t>
            </w:r>
          </w:p>
          <w:p w14:paraId="5446CEC1" w14:textId="77777777" w:rsidR="00997B05" w:rsidRPr="00481F9E" w:rsidRDefault="00997B05" w:rsidP="004C1406">
            <w:pPr>
              <w:ind w:firstLineChars="100" w:firstLine="242"/>
              <w:rPr>
                <w:rFonts w:ascii="ＭＳ 明朝" w:eastAsia="ＭＳ 明朝" w:hAnsi="ＭＳ 明朝" w:hint="default"/>
                <w:color w:val="auto"/>
              </w:rPr>
            </w:pPr>
            <w:r w:rsidRPr="00481F9E">
              <w:rPr>
                <w:rFonts w:ascii="ＭＳ 明朝" w:eastAsia="ＭＳ 明朝" w:hAnsi="ＭＳ 明朝"/>
                <w:color w:val="auto"/>
              </w:rPr>
              <w:t>農村部では、水田の畔などに巣穴を作って繁殖し、畑を荒らしている。</w:t>
            </w:r>
          </w:p>
          <w:p w14:paraId="3B76AC36" w14:textId="77777777" w:rsidR="00997B05" w:rsidRPr="00481F9E" w:rsidRDefault="00997B05" w:rsidP="00454BAF">
            <w:pPr>
              <w:ind w:firstLineChars="100" w:firstLine="242"/>
              <w:rPr>
                <w:rFonts w:ascii="ＭＳ 明朝" w:eastAsia="ＭＳ 明朝" w:hAnsi="ＭＳ 明朝" w:hint="default"/>
                <w:color w:val="auto"/>
              </w:rPr>
            </w:pPr>
            <w:r w:rsidRPr="00481F9E">
              <w:rPr>
                <w:rFonts w:ascii="ＭＳ 明朝" w:eastAsia="ＭＳ 明朝" w:hAnsi="ＭＳ 明朝"/>
                <w:color w:val="auto"/>
              </w:rPr>
              <w:t>市街地では、空き家の床下等に住み着いて頻繁に出没し、家庭菜園の食害等が発生している。</w:t>
            </w:r>
          </w:p>
          <w:p w14:paraId="52B9753F" w14:textId="77777777" w:rsidR="00997B05" w:rsidRPr="00481F9E" w:rsidRDefault="00997B05" w:rsidP="001A7F8E">
            <w:pPr>
              <w:rPr>
                <w:rFonts w:ascii="ＭＳ 明朝" w:eastAsia="ＭＳ 明朝" w:hAnsi="ＭＳ 明朝" w:hint="default"/>
                <w:color w:val="auto"/>
              </w:rPr>
            </w:pPr>
            <w:r w:rsidRPr="00481F9E">
              <w:rPr>
                <w:rFonts w:ascii="ＭＳ 明朝" w:eastAsia="ＭＳ 明朝" w:hAnsi="ＭＳ 明朝"/>
                <w:color w:val="auto"/>
              </w:rPr>
              <w:t>【タヌキ】</w:t>
            </w:r>
          </w:p>
          <w:p w14:paraId="1BE48B6E" w14:textId="77777777" w:rsidR="00997B05" w:rsidRPr="00481F9E" w:rsidRDefault="00997B05" w:rsidP="007849E3">
            <w:pPr>
              <w:ind w:firstLineChars="100" w:firstLine="242"/>
              <w:rPr>
                <w:rFonts w:ascii="ＭＳ 明朝" w:eastAsia="ＭＳ 明朝" w:hAnsi="ＭＳ 明朝" w:hint="default"/>
                <w:color w:val="auto"/>
              </w:rPr>
            </w:pPr>
            <w:r w:rsidRPr="00481F9E">
              <w:rPr>
                <w:rFonts w:ascii="ＭＳ 明朝" w:eastAsia="ＭＳ 明朝" w:hAnsi="ＭＳ 明朝"/>
                <w:color w:val="auto"/>
              </w:rPr>
              <w:t>令和５年度から農村部の家庭菜園に出没し、食害が発生している。</w:t>
            </w:r>
          </w:p>
        </w:tc>
      </w:tr>
    </w:tbl>
    <w:p w14:paraId="5D83012A" w14:textId="77777777" w:rsidR="007849E3" w:rsidRPr="00481F9E" w:rsidRDefault="007849E3">
      <w:pPr>
        <w:rPr>
          <w:rFonts w:ascii="ＭＳ 明朝" w:eastAsia="ＭＳ 明朝" w:hAnsi="ＭＳ 明朝" w:hint="default"/>
          <w:color w:val="auto"/>
        </w:rPr>
      </w:pPr>
    </w:p>
    <w:p w14:paraId="214817E8" w14:textId="05D085C6"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（３）被害の軽減目標</w:t>
      </w:r>
    </w:p>
    <w:tbl>
      <w:tblPr>
        <w:tblW w:w="0" w:type="auto"/>
        <w:tblInd w:w="169" w:type="dxa"/>
        <w:tblLayout w:type="fixed"/>
        <w:tblCellMar>
          <w:left w:w="0" w:type="dxa"/>
          <w:right w:w="0" w:type="dxa"/>
        </w:tblCellMar>
        <w:tblLook w:val="0000" w:firstRow="0" w:lastRow="0" w:firstColumn="0" w:lastColumn="0" w:noHBand="0" w:noVBand="0"/>
      </w:tblPr>
      <w:tblGrid>
        <w:gridCol w:w="1527"/>
        <w:gridCol w:w="1560"/>
        <w:gridCol w:w="2551"/>
        <w:gridCol w:w="2552"/>
      </w:tblGrid>
      <w:tr w:rsidR="00481F9E" w:rsidRPr="00481F9E" w14:paraId="345E9EEC" w14:textId="77777777" w:rsidTr="0069124A">
        <w:trPr>
          <w:trHeight w:val="226"/>
        </w:trPr>
        <w:tc>
          <w:tcPr>
            <w:tcW w:w="308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9E689" w14:textId="77777777" w:rsidR="00825178" w:rsidRPr="00481F9E" w:rsidRDefault="00825178" w:rsidP="009A11B9">
            <w:pPr>
              <w:jc w:val="center"/>
              <w:rPr>
                <w:rFonts w:ascii="ＭＳ 明朝" w:eastAsia="ＭＳ 明朝" w:hAnsi="ＭＳ 明朝" w:hint="default"/>
                <w:color w:val="auto"/>
              </w:rPr>
            </w:pPr>
            <w:r w:rsidRPr="00481F9E">
              <w:rPr>
                <w:rFonts w:ascii="ＭＳ 明朝" w:eastAsia="ＭＳ 明朝" w:hAnsi="ＭＳ 明朝"/>
                <w:color w:val="auto"/>
              </w:rPr>
              <w:t>指標</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E0C03" w14:textId="056FB47D" w:rsidR="00825178" w:rsidRPr="00481F9E" w:rsidRDefault="00825178" w:rsidP="009A11B9">
            <w:pPr>
              <w:jc w:val="center"/>
              <w:rPr>
                <w:rFonts w:ascii="ＭＳ 明朝" w:eastAsia="ＭＳ 明朝" w:hAnsi="ＭＳ 明朝" w:hint="default"/>
                <w:color w:val="auto"/>
              </w:rPr>
            </w:pPr>
            <w:r w:rsidRPr="00481F9E">
              <w:rPr>
                <w:rFonts w:ascii="ＭＳ 明朝" w:eastAsia="ＭＳ 明朝" w:hAnsi="ＭＳ 明朝"/>
                <w:color w:val="auto"/>
              </w:rPr>
              <w:t>現状値（</w:t>
            </w:r>
            <w:r w:rsidR="00454BAF" w:rsidRPr="00481F9E">
              <w:rPr>
                <w:rFonts w:ascii="ＭＳ 明朝" w:eastAsia="ＭＳ 明朝" w:hAnsi="ＭＳ 明朝"/>
                <w:color w:val="auto"/>
              </w:rPr>
              <w:t>令和</w:t>
            </w:r>
            <w:r w:rsidR="0069124A" w:rsidRPr="00481F9E">
              <w:rPr>
                <w:rFonts w:ascii="ＭＳ 明朝" w:eastAsia="ＭＳ 明朝" w:hAnsi="ＭＳ 明朝"/>
                <w:color w:val="auto"/>
              </w:rPr>
              <w:t>５</w:t>
            </w:r>
            <w:r w:rsidRPr="00481F9E">
              <w:rPr>
                <w:rFonts w:ascii="ＭＳ 明朝" w:eastAsia="ＭＳ 明朝" w:hAnsi="ＭＳ 明朝"/>
                <w:color w:val="auto"/>
              </w:rPr>
              <w:t>年度）</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F7455" w14:textId="5B0F3A25" w:rsidR="00825178" w:rsidRPr="00481F9E" w:rsidRDefault="00825178" w:rsidP="009A11B9">
            <w:pPr>
              <w:jc w:val="center"/>
              <w:rPr>
                <w:rFonts w:ascii="ＭＳ 明朝" w:eastAsia="ＭＳ 明朝" w:hAnsi="ＭＳ 明朝" w:hint="default"/>
                <w:color w:val="auto"/>
              </w:rPr>
            </w:pPr>
            <w:r w:rsidRPr="00481F9E">
              <w:rPr>
                <w:rFonts w:ascii="ＭＳ 明朝" w:eastAsia="ＭＳ 明朝" w:hAnsi="ＭＳ 明朝"/>
                <w:color w:val="auto"/>
              </w:rPr>
              <w:t>目標値（</w:t>
            </w:r>
            <w:r w:rsidR="00454BAF" w:rsidRPr="00481F9E">
              <w:rPr>
                <w:rFonts w:ascii="ＭＳ 明朝" w:eastAsia="ＭＳ 明朝" w:hAnsi="ＭＳ 明朝"/>
                <w:color w:val="auto"/>
              </w:rPr>
              <w:t>令和</w:t>
            </w:r>
            <w:r w:rsidR="0069124A" w:rsidRPr="00481F9E">
              <w:rPr>
                <w:rFonts w:ascii="ＭＳ 明朝" w:eastAsia="ＭＳ 明朝" w:hAnsi="ＭＳ 明朝"/>
                <w:color w:val="auto"/>
              </w:rPr>
              <w:t>９</w:t>
            </w:r>
            <w:r w:rsidRPr="00481F9E">
              <w:rPr>
                <w:rFonts w:ascii="ＭＳ 明朝" w:eastAsia="ＭＳ 明朝" w:hAnsi="ＭＳ 明朝"/>
                <w:color w:val="auto"/>
              </w:rPr>
              <w:t>年度）</w:t>
            </w:r>
          </w:p>
        </w:tc>
      </w:tr>
      <w:tr w:rsidR="00481F9E" w:rsidRPr="00481F9E" w14:paraId="1523A575" w14:textId="77777777" w:rsidTr="0069124A">
        <w:trPr>
          <w:trHeight w:val="161"/>
        </w:trPr>
        <w:tc>
          <w:tcPr>
            <w:tcW w:w="1527" w:type="dxa"/>
            <w:vMerge w:val="restart"/>
            <w:tcBorders>
              <w:top w:val="single" w:sz="4" w:space="0" w:color="000000"/>
              <w:left w:val="single" w:sz="4" w:space="0" w:color="000000"/>
              <w:right w:val="single" w:sz="4" w:space="0" w:color="000000"/>
            </w:tcBorders>
            <w:tcMar>
              <w:left w:w="49" w:type="dxa"/>
              <w:right w:w="49" w:type="dxa"/>
            </w:tcMar>
            <w:vAlign w:val="center"/>
          </w:tcPr>
          <w:p w14:paraId="3A80B3DB" w14:textId="0D6F42E5"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エゾシカ</w:t>
            </w:r>
          </w:p>
        </w:tc>
        <w:tc>
          <w:tcPr>
            <w:tcW w:w="1560" w:type="dxa"/>
            <w:tcBorders>
              <w:top w:val="single" w:sz="4" w:space="0" w:color="000000"/>
              <w:left w:val="single" w:sz="4" w:space="0" w:color="000000"/>
              <w:bottom w:val="single" w:sz="4" w:space="0" w:color="auto"/>
              <w:right w:val="single" w:sz="4" w:space="0" w:color="000000"/>
            </w:tcBorders>
            <w:vAlign w:val="center"/>
          </w:tcPr>
          <w:p w14:paraId="2D038680" w14:textId="7DD5DD8A"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被害額</w:t>
            </w: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B4BA0E8" w14:textId="0E1A764F" w:rsidR="00FB52CF" w:rsidRPr="00481F9E" w:rsidRDefault="0069124A" w:rsidP="009A11B9">
            <w:pPr>
              <w:jc w:val="center"/>
              <w:rPr>
                <w:rFonts w:ascii="ＭＳ 明朝" w:eastAsia="ＭＳ 明朝" w:hAnsi="ＭＳ 明朝" w:hint="default"/>
                <w:color w:val="auto"/>
              </w:rPr>
            </w:pPr>
            <w:r w:rsidRPr="00481F9E">
              <w:rPr>
                <w:rFonts w:ascii="ＭＳ 明朝" w:eastAsia="ＭＳ 明朝" w:hAnsi="ＭＳ 明朝"/>
                <w:color w:val="auto"/>
              </w:rPr>
              <w:t>197</w:t>
            </w:r>
            <w:r w:rsidR="00FB52CF" w:rsidRPr="00481F9E">
              <w:rPr>
                <w:rFonts w:ascii="ＭＳ 明朝" w:eastAsia="ＭＳ 明朝" w:hAnsi="ＭＳ 明朝"/>
                <w:color w:val="auto"/>
              </w:rPr>
              <w:t>千円</w:t>
            </w:r>
          </w:p>
        </w:tc>
        <w:tc>
          <w:tcPr>
            <w:tcW w:w="25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F68DE44" w14:textId="1BFD6D34"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19</w:t>
            </w:r>
            <w:r w:rsidR="00C7382B" w:rsidRPr="00481F9E">
              <w:rPr>
                <w:rFonts w:ascii="ＭＳ 明朝" w:eastAsia="ＭＳ 明朝" w:hAnsi="ＭＳ 明朝"/>
                <w:color w:val="auto"/>
              </w:rPr>
              <w:t>0</w:t>
            </w:r>
            <w:r w:rsidRPr="00481F9E">
              <w:rPr>
                <w:rFonts w:ascii="ＭＳ 明朝" w:eastAsia="ＭＳ 明朝" w:hAnsi="ＭＳ 明朝"/>
                <w:color w:val="auto"/>
              </w:rPr>
              <w:t>千円</w:t>
            </w:r>
          </w:p>
        </w:tc>
      </w:tr>
      <w:tr w:rsidR="00481F9E" w:rsidRPr="00481F9E" w14:paraId="26701ECA" w14:textId="77777777" w:rsidTr="0069124A">
        <w:trPr>
          <w:trHeight w:val="109"/>
        </w:trPr>
        <w:tc>
          <w:tcPr>
            <w:tcW w:w="1527" w:type="dxa"/>
            <w:vMerge/>
            <w:tcBorders>
              <w:left w:val="single" w:sz="4" w:space="0" w:color="000000"/>
              <w:bottom w:val="single" w:sz="4" w:space="0" w:color="auto"/>
              <w:right w:val="single" w:sz="4" w:space="0" w:color="000000"/>
            </w:tcBorders>
            <w:tcMar>
              <w:left w:w="49" w:type="dxa"/>
              <w:right w:w="49" w:type="dxa"/>
            </w:tcMar>
            <w:vAlign w:val="center"/>
          </w:tcPr>
          <w:p w14:paraId="0A3E9FCD" w14:textId="77777777" w:rsidR="00FB52CF" w:rsidRPr="00481F9E" w:rsidRDefault="00FB52CF" w:rsidP="00FB52CF">
            <w:pPr>
              <w:jc w:val="center"/>
              <w:rPr>
                <w:rFonts w:ascii="ＭＳ 明朝" w:eastAsia="ＭＳ 明朝" w:hAnsi="ＭＳ 明朝" w:hint="default"/>
                <w:color w:val="auto"/>
              </w:rPr>
            </w:pPr>
          </w:p>
        </w:tc>
        <w:tc>
          <w:tcPr>
            <w:tcW w:w="1560" w:type="dxa"/>
            <w:tcBorders>
              <w:top w:val="single" w:sz="4" w:space="0" w:color="auto"/>
              <w:left w:val="single" w:sz="4" w:space="0" w:color="000000"/>
              <w:bottom w:val="single" w:sz="4" w:space="0" w:color="auto"/>
              <w:right w:val="single" w:sz="4" w:space="0" w:color="000000"/>
            </w:tcBorders>
            <w:vAlign w:val="center"/>
          </w:tcPr>
          <w:p w14:paraId="1F853AF0" w14:textId="709777A5"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被害面積</w:t>
            </w:r>
          </w:p>
        </w:tc>
        <w:tc>
          <w:tcPr>
            <w:tcW w:w="25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532DD42" w14:textId="7EE034FC"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w:t>
            </w:r>
            <w:r w:rsidR="0069124A" w:rsidRPr="00481F9E">
              <w:rPr>
                <w:rFonts w:ascii="ＭＳ 明朝" w:eastAsia="ＭＳ 明朝" w:hAnsi="ＭＳ 明朝"/>
                <w:color w:val="auto"/>
              </w:rPr>
              <w:t>18</w:t>
            </w:r>
            <w:r w:rsidRPr="00481F9E">
              <w:rPr>
                <w:rFonts w:ascii="ＭＳ 明朝" w:eastAsia="ＭＳ 明朝" w:hAnsi="ＭＳ 明朝"/>
                <w:color w:val="auto"/>
              </w:rPr>
              <w:t>ha</w:t>
            </w:r>
          </w:p>
        </w:tc>
        <w:tc>
          <w:tcPr>
            <w:tcW w:w="25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1B5EFF2D" w14:textId="343AA709"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w:t>
            </w:r>
            <w:r w:rsidR="0069124A" w:rsidRPr="00481F9E">
              <w:rPr>
                <w:rFonts w:ascii="ＭＳ 明朝" w:eastAsia="ＭＳ 明朝" w:hAnsi="ＭＳ 明朝"/>
                <w:color w:val="auto"/>
              </w:rPr>
              <w:t>1</w:t>
            </w:r>
            <w:r w:rsidR="00F61130" w:rsidRPr="00481F9E">
              <w:rPr>
                <w:rFonts w:ascii="ＭＳ 明朝" w:eastAsia="ＭＳ 明朝" w:hAnsi="ＭＳ 明朝"/>
                <w:color w:val="auto"/>
              </w:rPr>
              <w:t>7</w:t>
            </w:r>
            <w:r w:rsidRPr="00481F9E">
              <w:rPr>
                <w:rFonts w:ascii="ＭＳ 明朝" w:eastAsia="ＭＳ 明朝" w:hAnsi="ＭＳ 明朝"/>
                <w:color w:val="auto"/>
              </w:rPr>
              <w:t>ha</w:t>
            </w:r>
          </w:p>
        </w:tc>
      </w:tr>
      <w:tr w:rsidR="00481F9E" w:rsidRPr="00481F9E" w14:paraId="4862DA91" w14:textId="77777777" w:rsidTr="0069124A">
        <w:trPr>
          <w:trHeight w:val="58"/>
        </w:trPr>
        <w:tc>
          <w:tcPr>
            <w:tcW w:w="1527" w:type="dxa"/>
            <w:vMerge w:val="restart"/>
            <w:tcBorders>
              <w:top w:val="single" w:sz="4" w:space="0" w:color="auto"/>
              <w:left w:val="single" w:sz="4" w:space="0" w:color="000000"/>
              <w:right w:val="single" w:sz="4" w:space="0" w:color="000000"/>
            </w:tcBorders>
            <w:tcMar>
              <w:left w:w="49" w:type="dxa"/>
              <w:right w:w="49" w:type="dxa"/>
            </w:tcMar>
            <w:vAlign w:val="center"/>
          </w:tcPr>
          <w:p w14:paraId="484C44F9" w14:textId="00661167"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ヒグマ</w:t>
            </w:r>
          </w:p>
        </w:tc>
        <w:tc>
          <w:tcPr>
            <w:tcW w:w="1560" w:type="dxa"/>
            <w:tcBorders>
              <w:top w:val="single" w:sz="4" w:space="0" w:color="auto"/>
              <w:left w:val="single" w:sz="4" w:space="0" w:color="000000"/>
              <w:bottom w:val="single" w:sz="4" w:space="0" w:color="auto"/>
              <w:right w:val="single" w:sz="4" w:space="0" w:color="000000"/>
            </w:tcBorders>
            <w:vAlign w:val="center"/>
          </w:tcPr>
          <w:p w14:paraId="138F2950" w14:textId="645D7CCD"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被害額</w:t>
            </w: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6309130" w14:textId="38B0555F" w:rsidR="00FB52CF" w:rsidRPr="00481F9E" w:rsidRDefault="0069124A" w:rsidP="009A11B9">
            <w:pPr>
              <w:jc w:val="center"/>
              <w:rPr>
                <w:rFonts w:ascii="ＭＳ 明朝" w:eastAsia="ＭＳ 明朝" w:hAnsi="ＭＳ 明朝" w:hint="default"/>
                <w:color w:val="auto"/>
              </w:rPr>
            </w:pPr>
            <w:r w:rsidRPr="00481F9E">
              <w:rPr>
                <w:rFonts w:ascii="ＭＳ 明朝" w:eastAsia="ＭＳ 明朝" w:hAnsi="ＭＳ 明朝"/>
                <w:color w:val="auto"/>
              </w:rPr>
              <w:t>49</w:t>
            </w:r>
            <w:r w:rsidR="00FB52CF" w:rsidRPr="00481F9E">
              <w:rPr>
                <w:rFonts w:ascii="ＭＳ 明朝" w:eastAsia="ＭＳ 明朝" w:hAnsi="ＭＳ 明朝"/>
                <w:color w:val="auto"/>
              </w:rPr>
              <w:t>千円</w:t>
            </w:r>
          </w:p>
        </w:tc>
        <w:tc>
          <w:tcPr>
            <w:tcW w:w="25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03EE84E" w14:textId="386636E8" w:rsidR="00FB52CF" w:rsidRPr="00481F9E" w:rsidRDefault="00C7382B" w:rsidP="009A11B9">
            <w:pPr>
              <w:jc w:val="center"/>
              <w:rPr>
                <w:rFonts w:ascii="ＭＳ 明朝" w:eastAsia="ＭＳ 明朝" w:hAnsi="ＭＳ 明朝" w:hint="default"/>
                <w:color w:val="auto"/>
              </w:rPr>
            </w:pPr>
            <w:r w:rsidRPr="00481F9E">
              <w:rPr>
                <w:rFonts w:ascii="ＭＳ 明朝" w:eastAsia="ＭＳ 明朝" w:hAnsi="ＭＳ 明朝"/>
                <w:color w:val="auto"/>
              </w:rPr>
              <w:t>40</w:t>
            </w:r>
            <w:r w:rsidR="00FB52CF" w:rsidRPr="00481F9E">
              <w:rPr>
                <w:rFonts w:ascii="ＭＳ 明朝" w:eastAsia="ＭＳ 明朝" w:hAnsi="ＭＳ 明朝"/>
                <w:color w:val="auto"/>
              </w:rPr>
              <w:t>千円</w:t>
            </w:r>
          </w:p>
        </w:tc>
      </w:tr>
      <w:tr w:rsidR="00481F9E" w:rsidRPr="00481F9E" w14:paraId="1FB3CB7C" w14:textId="77777777" w:rsidTr="0069124A">
        <w:trPr>
          <w:trHeight w:val="58"/>
        </w:trPr>
        <w:tc>
          <w:tcPr>
            <w:tcW w:w="1527" w:type="dxa"/>
            <w:vMerge/>
            <w:tcBorders>
              <w:left w:val="single" w:sz="4" w:space="0" w:color="000000"/>
              <w:right w:val="single" w:sz="4" w:space="0" w:color="000000"/>
            </w:tcBorders>
            <w:tcMar>
              <w:left w:w="49" w:type="dxa"/>
              <w:right w:w="49" w:type="dxa"/>
            </w:tcMar>
            <w:vAlign w:val="center"/>
          </w:tcPr>
          <w:p w14:paraId="49FAE711" w14:textId="77777777" w:rsidR="00FB52CF" w:rsidRPr="00481F9E" w:rsidRDefault="00FB52CF" w:rsidP="00FB52CF">
            <w:pPr>
              <w:jc w:val="center"/>
              <w:rPr>
                <w:rFonts w:ascii="ＭＳ 明朝" w:eastAsia="ＭＳ 明朝" w:hAnsi="ＭＳ 明朝" w:hint="default"/>
                <w:color w:val="auto"/>
              </w:rPr>
            </w:pPr>
          </w:p>
        </w:tc>
        <w:tc>
          <w:tcPr>
            <w:tcW w:w="1560" w:type="dxa"/>
            <w:tcBorders>
              <w:top w:val="single" w:sz="4" w:space="0" w:color="auto"/>
              <w:left w:val="single" w:sz="4" w:space="0" w:color="000000"/>
              <w:bottom w:val="single" w:sz="4" w:space="0" w:color="auto"/>
              <w:right w:val="single" w:sz="4" w:space="0" w:color="000000"/>
            </w:tcBorders>
            <w:vAlign w:val="center"/>
          </w:tcPr>
          <w:p w14:paraId="397F66BF" w14:textId="4E170667"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被害面積</w:t>
            </w:r>
          </w:p>
        </w:tc>
        <w:tc>
          <w:tcPr>
            <w:tcW w:w="2551"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795729E" w14:textId="4D6A4762"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w:t>
            </w:r>
            <w:r w:rsidRPr="00481F9E">
              <w:rPr>
                <w:rFonts w:ascii="ＭＳ 明朝" w:eastAsia="ＭＳ 明朝" w:hAnsi="ＭＳ 明朝" w:hint="default"/>
                <w:color w:val="auto"/>
              </w:rPr>
              <w:t>.</w:t>
            </w:r>
            <w:r w:rsidR="0069124A" w:rsidRPr="00481F9E">
              <w:rPr>
                <w:rFonts w:ascii="ＭＳ 明朝" w:eastAsia="ＭＳ 明朝" w:hAnsi="ＭＳ 明朝"/>
                <w:color w:val="auto"/>
              </w:rPr>
              <w:t>10</w:t>
            </w:r>
            <w:r w:rsidRPr="00481F9E">
              <w:rPr>
                <w:rFonts w:ascii="ＭＳ 明朝" w:eastAsia="ＭＳ 明朝" w:hAnsi="ＭＳ 明朝"/>
                <w:color w:val="auto"/>
              </w:rPr>
              <w:t>ha</w:t>
            </w:r>
          </w:p>
        </w:tc>
        <w:tc>
          <w:tcPr>
            <w:tcW w:w="2552"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6B5B114E" w14:textId="2EA9F49A"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w:t>
            </w:r>
            <w:r w:rsidRPr="00481F9E">
              <w:rPr>
                <w:rFonts w:ascii="ＭＳ 明朝" w:eastAsia="ＭＳ 明朝" w:hAnsi="ＭＳ 明朝" w:hint="default"/>
                <w:color w:val="auto"/>
              </w:rPr>
              <w:t>.</w:t>
            </w:r>
            <w:r w:rsidR="00F61130" w:rsidRPr="00481F9E">
              <w:rPr>
                <w:rFonts w:ascii="ＭＳ 明朝" w:eastAsia="ＭＳ 明朝" w:hAnsi="ＭＳ 明朝"/>
                <w:color w:val="auto"/>
              </w:rPr>
              <w:t>0</w:t>
            </w:r>
            <w:r w:rsidRPr="00481F9E">
              <w:rPr>
                <w:rFonts w:ascii="ＭＳ 明朝" w:eastAsia="ＭＳ 明朝" w:hAnsi="ＭＳ 明朝"/>
                <w:color w:val="auto"/>
              </w:rPr>
              <w:t>8ha</w:t>
            </w:r>
          </w:p>
        </w:tc>
      </w:tr>
      <w:tr w:rsidR="00481F9E" w:rsidRPr="00481F9E" w14:paraId="386883B4" w14:textId="77777777" w:rsidTr="0069124A">
        <w:trPr>
          <w:trHeight w:val="80"/>
        </w:trPr>
        <w:tc>
          <w:tcPr>
            <w:tcW w:w="1527" w:type="dxa"/>
            <w:vMerge/>
            <w:tcBorders>
              <w:left w:val="single" w:sz="4" w:space="0" w:color="000000"/>
              <w:bottom w:val="single" w:sz="4" w:space="0" w:color="auto"/>
              <w:right w:val="single" w:sz="4" w:space="0" w:color="000000"/>
            </w:tcBorders>
            <w:tcMar>
              <w:left w:w="49" w:type="dxa"/>
              <w:right w:w="49" w:type="dxa"/>
            </w:tcMar>
            <w:vAlign w:val="center"/>
          </w:tcPr>
          <w:p w14:paraId="524171B7" w14:textId="77777777" w:rsidR="00FB52CF" w:rsidRPr="00481F9E" w:rsidRDefault="00FB52CF" w:rsidP="00FB52CF">
            <w:pPr>
              <w:jc w:val="center"/>
              <w:rPr>
                <w:rFonts w:ascii="ＭＳ 明朝" w:eastAsia="ＭＳ 明朝" w:hAnsi="ＭＳ 明朝" w:hint="default"/>
                <w:color w:val="auto"/>
              </w:rPr>
            </w:pPr>
          </w:p>
        </w:tc>
        <w:tc>
          <w:tcPr>
            <w:tcW w:w="1560" w:type="dxa"/>
            <w:tcBorders>
              <w:top w:val="single" w:sz="4" w:space="0" w:color="auto"/>
              <w:left w:val="single" w:sz="4" w:space="0" w:color="000000"/>
              <w:bottom w:val="single" w:sz="4" w:space="0" w:color="auto"/>
              <w:right w:val="single" w:sz="4" w:space="0" w:color="000000"/>
            </w:tcBorders>
            <w:vAlign w:val="center"/>
          </w:tcPr>
          <w:p w14:paraId="33B45618" w14:textId="6720BD8F"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人身事故</w:t>
            </w:r>
          </w:p>
        </w:tc>
        <w:tc>
          <w:tcPr>
            <w:tcW w:w="25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8579DAD" w14:textId="13AF832B"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0件</w:t>
            </w:r>
          </w:p>
        </w:tc>
        <w:tc>
          <w:tcPr>
            <w:tcW w:w="25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448D036" w14:textId="64EA82F9"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0件</w:t>
            </w:r>
          </w:p>
        </w:tc>
      </w:tr>
      <w:tr w:rsidR="00481F9E" w:rsidRPr="00481F9E" w14:paraId="4DC5B8BE" w14:textId="77777777" w:rsidTr="0069124A">
        <w:trPr>
          <w:trHeight w:val="58"/>
        </w:trPr>
        <w:tc>
          <w:tcPr>
            <w:tcW w:w="1527" w:type="dxa"/>
            <w:vMerge w:val="restart"/>
            <w:tcBorders>
              <w:top w:val="single" w:sz="4" w:space="0" w:color="auto"/>
              <w:left w:val="single" w:sz="4" w:space="0" w:color="000000"/>
              <w:right w:val="single" w:sz="4" w:space="0" w:color="000000"/>
            </w:tcBorders>
            <w:tcMar>
              <w:left w:w="49" w:type="dxa"/>
              <w:right w:w="49" w:type="dxa"/>
            </w:tcMar>
            <w:vAlign w:val="center"/>
          </w:tcPr>
          <w:p w14:paraId="72DD5D94" w14:textId="66B65776"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アライグマ</w:t>
            </w:r>
          </w:p>
        </w:tc>
        <w:tc>
          <w:tcPr>
            <w:tcW w:w="1560" w:type="dxa"/>
            <w:tcBorders>
              <w:top w:val="single" w:sz="4" w:space="0" w:color="auto"/>
              <w:left w:val="single" w:sz="4" w:space="0" w:color="000000"/>
              <w:bottom w:val="single" w:sz="4" w:space="0" w:color="auto"/>
              <w:right w:val="single" w:sz="4" w:space="0" w:color="000000"/>
            </w:tcBorders>
            <w:vAlign w:val="center"/>
          </w:tcPr>
          <w:p w14:paraId="42C8D80E" w14:textId="0DF8DB83"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被害額</w:t>
            </w: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E157976" w14:textId="1499D164" w:rsidR="00FB52CF" w:rsidRPr="00481F9E" w:rsidRDefault="0069124A" w:rsidP="009A11B9">
            <w:pPr>
              <w:jc w:val="center"/>
              <w:rPr>
                <w:rFonts w:ascii="ＭＳ 明朝" w:eastAsia="ＭＳ 明朝" w:hAnsi="ＭＳ 明朝" w:hint="default"/>
                <w:color w:val="auto"/>
              </w:rPr>
            </w:pPr>
            <w:r w:rsidRPr="00481F9E">
              <w:rPr>
                <w:rFonts w:ascii="ＭＳ 明朝" w:eastAsia="ＭＳ 明朝" w:hAnsi="ＭＳ 明朝"/>
                <w:color w:val="auto"/>
              </w:rPr>
              <w:t>184</w:t>
            </w:r>
            <w:r w:rsidR="00FB52CF" w:rsidRPr="00481F9E">
              <w:rPr>
                <w:rFonts w:ascii="ＭＳ 明朝" w:eastAsia="ＭＳ 明朝" w:hAnsi="ＭＳ 明朝"/>
                <w:color w:val="auto"/>
              </w:rPr>
              <w:t>千円</w:t>
            </w:r>
          </w:p>
        </w:tc>
        <w:tc>
          <w:tcPr>
            <w:tcW w:w="25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E17EAF" w14:textId="42DDF924" w:rsidR="00FB52CF" w:rsidRPr="00481F9E" w:rsidRDefault="00F61130" w:rsidP="009A11B9">
            <w:pPr>
              <w:jc w:val="center"/>
              <w:rPr>
                <w:rFonts w:ascii="ＭＳ 明朝" w:eastAsia="ＭＳ 明朝" w:hAnsi="ＭＳ 明朝" w:hint="default"/>
                <w:color w:val="auto"/>
              </w:rPr>
            </w:pPr>
            <w:r w:rsidRPr="00481F9E">
              <w:rPr>
                <w:rFonts w:ascii="ＭＳ 明朝" w:eastAsia="ＭＳ 明朝" w:hAnsi="ＭＳ 明朝"/>
                <w:color w:val="auto"/>
              </w:rPr>
              <w:t>160</w:t>
            </w:r>
            <w:r w:rsidR="00FB52CF" w:rsidRPr="00481F9E">
              <w:rPr>
                <w:rFonts w:ascii="ＭＳ 明朝" w:eastAsia="ＭＳ 明朝" w:hAnsi="ＭＳ 明朝"/>
                <w:color w:val="auto"/>
              </w:rPr>
              <w:t>千円</w:t>
            </w:r>
          </w:p>
        </w:tc>
      </w:tr>
      <w:tr w:rsidR="00481F9E" w:rsidRPr="00481F9E" w14:paraId="65A0D936" w14:textId="77777777" w:rsidTr="0069124A">
        <w:trPr>
          <w:trHeight w:val="58"/>
        </w:trPr>
        <w:tc>
          <w:tcPr>
            <w:tcW w:w="1527" w:type="dxa"/>
            <w:vMerge/>
            <w:tcBorders>
              <w:left w:val="single" w:sz="4" w:space="0" w:color="000000"/>
              <w:bottom w:val="single" w:sz="4" w:space="0" w:color="auto"/>
              <w:right w:val="single" w:sz="4" w:space="0" w:color="000000"/>
            </w:tcBorders>
            <w:tcMar>
              <w:left w:w="49" w:type="dxa"/>
              <w:right w:w="49" w:type="dxa"/>
            </w:tcMar>
            <w:vAlign w:val="center"/>
          </w:tcPr>
          <w:p w14:paraId="412B9E61" w14:textId="77777777" w:rsidR="00FB52CF" w:rsidRPr="00481F9E" w:rsidRDefault="00FB52CF" w:rsidP="00FB52CF">
            <w:pPr>
              <w:jc w:val="center"/>
              <w:rPr>
                <w:rFonts w:ascii="ＭＳ 明朝" w:eastAsia="ＭＳ 明朝" w:hAnsi="ＭＳ 明朝" w:hint="default"/>
                <w:color w:val="auto"/>
              </w:rPr>
            </w:pPr>
          </w:p>
        </w:tc>
        <w:tc>
          <w:tcPr>
            <w:tcW w:w="1560" w:type="dxa"/>
            <w:tcBorders>
              <w:top w:val="single" w:sz="4" w:space="0" w:color="auto"/>
              <w:left w:val="single" w:sz="4" w:space="0" w:color="000000"/>
              <w:bottom w:val="single" w:sz="4" w:space="0" w:color="auto"/>
              <w:right w:val="single" w:sz="4" w:space="0" w:color="000000"/>
            </w:tcBorders>
            <w:vAlign w:val="center"/>
          </w:tcPr>
          <w:p w14:paraId="4167CF12" w14:textId="28A14EF8"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被害面積</w:t>
            </w:r>
          </w:p>
        </w:tc>
        <w:tc>
          <w:tcPr>
            <w:tcW w:w="25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67FCB97" w14:textId="6818BC37"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w:t>
            </w:r>
            <w:r w:rsidRPr="00481F9E">
              <w:rPr>
                <w:rFonts w:ascii="ＭＳ 明朝" w:eastAsia="ＭＳ 明朝" w:hAnsi="ＭＳ 明朝" w:hint="default"/>
                <w:color w:val="auto"/>
              </w:rPr>
              <w:t>.</w:t>
            </w:r>
            <w:r w:rsidR="0069124A" w:rsidRPr="00481F9E">
              <w:rPr>
                <w:rFonts w:ascii="ＭＳ 明朝" w:eastAsia="ＭＳ 明朝" w:hAnsi="ＭＳ 明朝"/>
                <w:color w:val="auto"/>
              </w:rPr>
              <w:t>3</w:t>
            </w:r>
            <w:r w:rsidRPr="00481F9E">
              <w:rPr>
                <w:rFonts w:ascii="ＭＳ 明朝" w:eastAsia="ＭＳ 明朝" w:hAnsi="ＭＳ 明朝"/>
                <w:color w:val="auto"/>
              </w:rPr>
              <w:t>3ha</w:t>
            </w:r>
          </w:p>
        </w:tc>
        <w:tc>
          <w:tcPr>
            <w:tcW w:w="25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FB248D5" w14:textId="58687BFC"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w:t>
            </w:r>
            <w:r w:rsidR="00F61130" w:rsidRPr="00481F9E">
              <w:rPr>
                <w:rFonts w:ascii="ＭＳ 明朝" w:eastAsia="ＭＳ 明朝" w:hAnsi="ＭＳ 明朝"/>
                <w:color w:val="auto"/>
              </w:rPr>
              <w:t>29</w:t>
            </w:r>
            <w:r w:rsidRPr="00481F9E">
              <w:rPr>
                <w:rFonts w:ascii="ＭＳ 明朝" w:eastAsia="ＭＳ 明朝" w:hAnsi="ＭＳ 明朝"/>
                <w:color w:val="auto"/>
              </w:rPr>
              <w:t>ha</w:t>
            </w:r>
          </w:p>
        </w:tc>
      </w:tr>
      <w:tr w:rsidR="00481F9E" w:rsidRPr="00481F9E" w14:paraId="1AE65E6D" w14:textId="77777777" w:rsidTr="0069124A">
        <w:trPr>
          <w:trHeight w:val="58"/>
        </w:trPr>
        <w:tc>
          <w:tcPr>
            <w:tcW w:w="1527" w:type="dxa"/>
            <w:vMerge w:val="restart"/>
            <w:tcBorders>
              <w:top w:val="single" w:sz="4" w:space="0" w:color="auto"/>
              <w:left w:val="single" w:sz="4" w:space="0" w:color="000000"/>
              <w:right w:val="single" w:sz="4" w:space="0" w:color="000000"/>
            </w:tcBorders>
            <w:tcMar>
              <w:left w:w="49" w:type="dxa"/>
              <w:right w:w="49" w:type="dxa"/>
            </w:tcMar>
            <w:vAlign w:val="center"/>
          </w:tcPr>
          <w:p w14:paraId="446176ED" w14:textId="77777777" w:rsidR="007849E3" w:rsidRPr="00481F9E" w:rsidRDefault="007849E3" w:rsidP="005E770A">
            <w:pPr>
              <w:jc w:val="center"/>
              <w:rPr>
                <w:rFonts w:ascii="ＭＳ 明朝" w:eastAsia="ＭＳ 明朝" w:hAnsi="ＭＳ 明朝" w:hint="default"/>
                <w:color w:val="auto"/>
              </w:rPr>
            </w:pPr>
            <w:bookmarkStart w:id="1" w:name="_Hlk161668147"/>
            <w:r w:rsidRPr="00481F9E">
              <w:rPr>
                <w:rFonts w:ascii="ＭＳ 明朝" w:eastAsia="ＭＳ 明朝" w:hAnsi="ＭＳ 明朝"/>
                <w:color w:val="auto"/>
              </w:rPr>
              <w:t>キツネ</w:t>
            </w:r>
          </w:p>
        </w:tc>
        <w:tc>
          <w:tcPr>
            <w:tcW w:w="1560" w:type="dxa"/>
            <w:tcBorders>
              <w:top w:val="single" w:sz="4" w:space="0" w:color="auto"/>
              <w:left w:val="single" w:sz="4" w:space="0" w:color="000000"/>
              <w:bottom w:val="single" w:sz="4" w:space="0" w:color="auto"/>
              <w:right w:val="single" w:sz="4" w:space="0" w:color="000000"/>
            </w:tcBorders>
            <w:vAlign w:val="center"/>
          </w:tcPr>
          <w:p w14:paraId="6A1C4A65" w14:textId="77777777" w:rsidR="007849E3" w:rsidRPr="00481F9E" w:rsidRDefault="007849E3" w:rsidP="005E770A">
            <w:pPr>
              <w:jc w:val="center"/>
              <w:rPr>
                <w:rFonts w:ascii="ＭＳ 明朝" w:eastAsia="ＭＳ 明朝" w:hAnsi="ＭＳ 明朝" w:hint="default"/>
                <w:color w:val="auto"/>
              </w:rPr>
            </w:pPr>
            <w:r w:rsidRPr="00481F9E">
              <w:rPr>
                <w:rFonts w:ascii="ＭＳ 明朝" w:eastAsia="ＭＳ 明朝" w:hAnsi="ＭＳ 明朝"/>
                <w:color w:val="auto"/>
              </w:rPr>
              <w:t>被害額</w:t>
            </w: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A5EFEE6" w14:textId="7B0BF82F" w:rsidR="007849E3" w:rsidRPr="00481F9E" w:rsidRDefault="0069124A" w:rsidP="005E770A">
            <w:pPr>
              <w:jc w:val="center"/>
              <w:rPr>
                <w:rFonts w:ascii="ＭＳ 明朝" w:eastAsia="ＭＳ 明朝" w:hAnsi="ＭＳ 明朝" w:hint="default"/>
                <w:color w:val="auto"/>
              </w:rPr>
            </w:pPr>
            <w:r w:rsidRPr="00481F9E">
              <w:rPr>
                <w:rFonts w:ascii="ＭＳ 明朝" w:eastAsia="ＭＳ 明朝" w:hAnsi="ＭＳ 明朝"/>
                <w:color w:val="auto"/>
              </w:rPr>
              <w:t>16</w:t>
            </w:r>
            <w:r w:rsidR="007849E3" w:rsidRPr="00481F9E">
              <w:rPr>
                <w:rFonts w:ascii="ＭＳ 明朝" w:eastAsia="ＭＳ 明朝" w:hAnsi="ＭＳ 明朝"/>
                <w:color w:val="auto"/>
              </w:rPr>
              <w:t>千円</w:t>
            </w:r>
          </w:p>
        </w:tc>
        <w:tc>
          <w:tcPr>
            <w:tcW w:w="25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965A137" w14:textId="766AA492" w:rsidR="007849E3" w:rsidRPr="00481F9E" w:rsidRDefault="007849E3" w:rsidP="005E770A">
            <w:pPr>
              <w:jc w:val="center"/>
              <w:rPr>
                <w:rFonts w:ascii="ＭＳ 明朝" w:eastAsia="ＭＳ 明朝" w:hAnsi="ＭＳ 明朝" w:hint="default"/>
                <w:color w:val="auto"/>
              </w:rPr>
            </w:pPr>
            <w:r w:rsidRPr="00481F9E">
              <w:rPr>
                <w:rFonts w:ascii="ＭＳ 明朝" w:eastAsia="ＭＳ 明朝" w:hAnsi="ＭＳ 明朝"/>
                <w:color w:val="auto"/>
              </w:rPr>
              <w:t>1</w:t>
            </w:r>
            <w:r w:rsidR="00F61130" w:rsidRPr="00481F9E">
              <w:rPr>
                <w:rFonts w:ascii="ＭＳ 明朝" w:eastAsia="ＭＳ 明朝" w:hAnsi="ＭＳ 明朝"/>
                <w:color w:val="auto"/>
              </w:rPr>
              <w:t>3</w:t>
            </w:r>
            <w:r w:rsidRPr="00481F9E">
              <w:rPr>
                <w:rFonts w:ascii="ＭＳ 明朝" w:eastAsia="ＭＳ 明朝" w:hAnsi="ＭＳ 明朝"/>
                <w:color w:val="auto"/>
              </w:rPr>
              <w:t>千円</w:t>
            </w:r>
          </w:p>
        </w:tc>
      </w:tr>
      <w:tr w:rsidR="00481F9E" w:rsidRPr="00481F9E" w14:paraId="40D83558" w14:textId="77777777" w:rsidTr="0069124A">
        <w:trPr>
          <w:trHeight w:val="58"/>
        </w:trPr>
        <w:tc>
          <w:tcPr>
            <w:tcW w:w="1527" w:type="dxa"/>
            <w:vMerge/>
            <w:tcBorders>
              <w:left w:val="single" w:sz="4" w:space="0" w:color="000000"/>
              <w:bottom w:val="single" w:sz="4" w:space="0" w:color="000000"/>
              <w:right w:val="single" w:sz="4" w:space="0" w:color="000000"/>
            </w:tcBorders>
            <w:tcMar>
              <w:left w:w="49" w:type="dxa"/>
              <w:right w:w="49" w:type="dxa"/>
            </w:tcMar>
            <w:vAlign w:val="center"/>
          </w:tcPr>
          <w:p w14:paraId="12C12BDB" w14:textId="77777777" w:rsidR="007849E3" w:rsidRPr="00481F9E" w:rsidRDefault="007849E3" w:rsidP="005E770A">
            <w:pPr>
              <w:jc w:val="center"/>
              <w:rPr>
                <w:rFonts w:ascii="ＭＳ 明朝" w:eastAsia="ＭＳ 明朝" w:hAnsi="ＭＳ 明朝" w:hint="default"/>
                <w:color w:val="auto"/>
              </w:rPr>
            </w:pPr>
          </w:p>
        </w:tc>
        <w:tc>
          <w:tcPr>
            <w:tcW w:w="1560" w:type="dxa"/>
            <w:tcBorders>
              <w:top w:val="single" w:sz="4" w:space="0" w:color="auto"/>
              <w:left w:val="single" w:sz="4" w:space="0" w:color="000000"/>
              <w:bottom w:val="single" w:sz="4" w:space="0" w:color="000000"/>
              <w:right w:val="single" w:sz="4" w:space="0" w:color="000000"/>
            </w:tcBorders>
            <w:vAlign w:val="center"/>
          </w:tcPr>
          <w:p w14:paraId="17BC2323" w14:textId="77777777" w:rsidR="007849E3" w:rsidRPr="00481F9E" w:rsidRDefault="007849E3" w:rsidP="005E770A">
            <w:pPr>
              <w:jc w:val="center"/>
              <w:rPr>
                <w:rFonts w:ascii="ＭＳ 明朝" w:eastAsia="ＭＳ 明朝" w:hAnsi="ＭＳ 明朝" w:hint="default"/>
                <w:color w:val="auto"/>
              </w:rPr>
            </w:pPr>
            <w:r w:rsidRPr="00481F9E">
              <w:rPr>
                <w:rFonts w:ascii="ＭＳ 明朝" w:eastAsia="ＭＳ 明朝" w:hAnsi="ＭＳ 明朝"/>
                <w:color w:val="auto"/>
              </w:rPr>
              <w:t>被害面積</w:t>
            </w:r>
          </w:p>
        </w:tc>
        <w:tc>
          <w:tcPr>
            <w:tcW w:w="25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79CC07F" w14:textId="0926A089" w:rsidR="007849E3" w:rsidRPr="00481F9E" w:rsidRDefault="007849E3" w:rsidP="005E770A">
            <w:pPr>
              <w:jc w:val="center"/>
              <w:rPr>
                <w:rFonts w:ascii="ＭＳ 明朝" w:eastAsia="ＭＳ 明朝" w:hAnsi="ＭＳ 明朝" w:hint="default"/>
                <w:color w:val="auto"/>
              </w:rPr>
            </w:pPr>
            <w:r w:rsidRPr="00481F9E">
              <w:rPr>
                <w:rFonts w:ascii="ＭＳ 明朝" w:eastAsia="ＭＳ 明朝" w:hAnsi="ＭＳ 明朝"/>
                <w:color w:val="auto"/>
              </w:rPr>
              <w:t>0</w:t>
            </w:r>
            <w:r w:rsidRPr="00481F9E">
              <w:rPr>
                <w:rFonts w:ascii="ＭＳ 明朝" w:eastAsia="ＭＳ 明朝" w:hAnsi="ＭＳ 明朝" w:hint="default"/>
                <w:color w:val="auto"/>
              </w:rPr>
              <w:t>.</w:t>
            </w:r>
            <w:r w:rsidRPr="00481F9E">
              <w:rPr>
                <w:rFonts w:ascii="ＭＳ 明朝" w:eastAsia="ＭＳ 明朝" w:hAnsi="ＭＳ 明朝"/>
                <w:color w:val="auto"/>
              </w:rPr>
              <w:t>0</w:t>
            </w:r>
            <w:r w:rsidR="0069124A" w:rsidRPr="00481F9E">
              <w:rPr>
                <w:rFonts w:ascii="ＭＳ 明朝" w:eastAsia="ＭＳ 明朝" w:hAnsi="ＭＳ 明朝"/>
                <w:color w:val="auto"/>
              </w:rPr>
              <w:t>4</w:t>
            </w:r>
            <w:r w:rsidRPr="00481F9E">
              <w:rPr>
                <w:rFonts w:ascii="ＭＳ 明朝" w:eastAsia="ＭＳ 明朝" w:hAnsi="ＭＳ 明朝"/>
                <w:color w:val="auto"/>
              </w:rPr>
              <w:t>ha</w:t>
            </w:r>
          </w:p>
        </w:tc>
        <w:tc>
          <w:tcPr>
            <w:tcW w:w="25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3918641" w14:textId="14E528AC" w:rsidR="007849E3" w:rsidRPr="00481F9E" w:rsidRDefault="007849E3" w:rsidP="005E770A">
            <w:pPr>
              <w:jc w:val="center"/>
              <w:rPr>
                <w:rFonts w:ascii="ＭＳ 明朝" w:eastAsia="ＭＳ 明朝" w:hAnsi="ＭＳ 明朝" w:hint="default"/>
                <w:color w:val="auto"/>
              </w:rPr>
            </w:pPr>
            <w:r w:rsidRPr="00481F9E">
              <w:rPr>
                <w:rFonts w:ascii="ＭＳ 明朝" w:eastAsia="ＭＳ 明朝" w:hAnsi="ＭＳ 明朝"/>
                <w:color w:val="auto"/>
              </w:rPr>
              <w:t>0</w:t>
            </w:r>
            <w:r w:rsidRPr="00481F9E">
              <w:rPr>
                <w:rFonts w:ascii="ＭＳ 明朝" w:eastAsia="ＭＳ 明朝" w:hAnsi="ＭＳ 明朝" w:hint="default"/>
                <w:color w:val="auto"/>
              </w:rPr>
              <w:t>.</w:t>
            </w:r>
            <w:r w:rsidRPr="00481F9E">
              <w:rPr>
                <w:rFonts w:ascii="ＭＳ 明朝" w:eastAsia="ＭＳ 明朝" w:hAnsi="ＭＳ 明朝"/>
                <w:color w:val="auto"/>
              </w:rPr>
              <w:t>0</w:t>
            </w:r>
            <w:r w:rsidR="00F61130" w:rsidRPr="00481F9E">
              <w:rPr>
                <w:rFonts w:ascii="ＭＳ 明朝" w:eastAsia="ＭＳ 明朝" w:hAnsi="ＭＳ 明朝"/>
                <w:color w:val="auto"/>
              </w:rPr>
              <w:t>3</w:t>
            </w:r>
            <w:r w:rsidRPr="00481F9E">
              <w:rPr>
                <w:rFonts w:ascii="ＭＳ 明朝" w:eastAsia="ＭＳ 明朝" w:hAnsi="ＭＳ 明朝"/>
                <w:color w:val="auto"/>
              </w:rPr>
              <w:t>ha</w:t>
            </w:r>
          </w:p>
        </w:tc>
      </w:tr>
      <w:tr w:rsidR="00481F9E" w:rsidRPr="00481F9E" w14:paraId="761039C3" w14:textId="77777777" w:rsidTr="0069124A">
        <w:trPr>
          <w:trHeight w:val="62"/>
        </w:trPr>
        <w:tc>
          <w:tcPr>
            <w:tcW w:w="1527" w:type="dxa"/>
            <w:vMerge w:val="restart"/>
            <w:tcBorders>
              <w:top w:val="single" w:sz="4" w:space="0" w:color="auto"/>
              <w:left w:val="single" w:sz="4" w:space="0" w:color="000000"/>
              <w:right w:val="single" w:sz="4" w:space="0" w:color="000000"/>
            </w:tcBorders>
            <w:tcMar>
              <w:left w:w="49" w:type="dxa"/>
              <w:right w:w="49" w:type="dxa"/>
            </w:tcMar>
            <w:vAlign w:val="center"/>
          </w:tcPr>
          <w:p w14:paraId="70BCBD4D" w14:textId="20ADAC9A" w:rsidR="00FB52CF" w:rsidRPr="00481F9E" w:rsidRDefault="007849E3" w:rsidP="00FB52CF">
            <w:pPr>
              <w:jc w:val="center"/>
              <w:rPr>
                <w:rFonts w:ascii="ＭＳ 明朝" w:eastAsia="ＭＳ 明朝" w:hAnsi="ＭＳ 明朝" w:hint="default"/>
                <w:color w:val="auto"/>
              </w:rPr>
            </w:pPr>
            <w:r w:rsidRPr="00481F9E">
              <w:rPr>
                <w:rFonts w:ascii="ＭＳ 明朝" w:eastAsia="ＭＳ 明朝" w:hAnsi="ＭＳ 明朝"/>
                <w:color w:val="auto"/>
              </w:rPr>
              <w:t>タヌキ</w:t>
            </w:r>
          </w:p>
        </w:tc>
        <w:tc>
          <w:tcPr>
            <w:tcW w:w="1560" w:type="dxa"/>
            <w:tcBorders>
              <w:top w:val="single" w:sz="4" w:space="0" w:color="auto"/>
              <w:left w:val="single" w:sz="4" w:space="0" w:color="000000"/>
              <w:bottom w:val="single" w:sz="4" w:space="0" w:color="auto"/>
              <w:right w:val="single" w:sz="4" w:space="0" w:color="000000"/>
            </w:tcBorders>
            <w:vAlign w:val="center"/>
          </w:tcPr>
          <w:p w14:paraId="1367CB8A" w14:textId="7B29E887"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被害額</w:t>
            </w:r>
          </w:p>
        </w:tc>
        <w:tc>
          <w:tcPr>
            <w:tcW w:w="255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F81EF7" w14:textId="29E962E4" w:rsidR="00FB52CF" w:rsidRPr="00481F9E" w:rsidRDefault="007849E3" w:rsidP="009A11B9">
            <w:pPr>
              <w:jc w:val="center"/>
              <w:rPr>
                <w:rFonts w:ascii="ＭＳ 明朝" w:eastAsia="ＭＳ 明朝" w:hAnsi="ＭＳ 明朝" w:hint="default"/>
                <w:color w:val="auto"/>
              </w:rPr>
            </w:pPr>
            <w:r w:rsidRPr="00481F9E">
              <w:rPr>
                <w:rFonts w:ascii="ＭＳ 明朝" w:eastAsia="ＭＳ 明朝" w:hAnsi="ＭＳ 明朝"/>
                <w:color w:val="auto"/>
              </w:rPr>
              <w:t>3</w:t>
            </w:r>
            <w:r w:rsidR="00FB52CF" w:rsidRPr="00481F9E">
              <w:rPr>
                <w:rFonts w:ascii="ＭＳ 明朝" w:eastAsia="ＭＳ 明朝" w:hAnsi="ＭＳ 明朝"/>
                <w:color w:val="auto"/>
              </w:rPr>
              <w:t>千円</w:t>
            </w:r>
          </w:p>
        </w:tc>
        <w:tc>
          <w:tcPr>
            <w:tcW w:w="255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CC89530" w14:textId="17E759F1" w:rsidR="00FB52CF" w:rsidRPr="00481F9E" w:rsidRDefault="00F61130" w:rsidP="009A11B9">
            <w:pPr>
              <w:jc w:val="center"/>
              <w:rPr>
                <w:rFonts w:ascii="ＭＳ 明朝" w:eastAsia="ＭＳ 明朝" w:hAnsi="ＭＳ 明朝" w:hint="default"/>
                <w:color w:val="auto"/>
              </w:rPr>
            </w:pPr>
            <w:r w:rsidRPr="00481F9E">
              <w:rPr>
                <w:rFonts w:ascii="ＭＳ 明朝" w:eastAsia="ＭＳ 明朝" w:hAnsi="ＭＳ 明朝"/>
                <w:color w:val="auto"/>
              </w:rPr>
              <w:t>2</w:t>
            </w:r>
            <w:r w:rsidR="00FB52CF" w:rsidRPr="00481F9E">
              <w:rPr>
                <w:rFonts w:ascii="ＭＳ 明朝" w:eastAsia="ＭＳ 明朝" w:hAnsi="ＭＳ 明朝"/>
                <w:color w:val="auto"/>
              </w:rPr>
              <w:t>千円</w:t>
            </w:r>
          </w:p>
        </w:tc>
      </w:tr>
      <w:tr w:rsidR="00873A11" w:rsidRPr="00481F9E" w14:paraId="698FC6A9" w14:textId="77777777" w:rsidTr="0069124A">
        <w:trPr>
          <w:trHeight w:val="58"/>
        </w:trPr>
        <w:tc>
          <w:tcPr>
            <w:tcW w:w="1527" w:type="dxa"/>
            <w:vMerge/>
            <w:tcBorders>
              <w:left w:val="single" w:sz="4" w:space="0" w:color="000000"/>
              <w:bottom w:val="single" w:sz="4" w:space="0" w:color="000000"/>
              <w:right w:val="single" w:sz="4" w:space="0" w:color="000000"/>
            </w:tcBorders>
            <w:tcMar>
              <w:left w:w="49" w:type="dxa"/>
              <w:right w:w="49" w:type="dxa"/>
            </w:tcMar>
            <w:vAlign w:val="center"/>
          </w:tcPr>
          <w:p w14:paraId="506B9590" w14:textId="77777777" w:rsidR="00FB52CF" w:rsidRPr="00481F9E" w:rsidRDefault="00FB52CF" w:rsidP="00FB52CF">
            <w:pPr>
              <w:jc w:val="center"/>
              <w:rPr>
                <w:rFonts w:ascii="ＭＳ 明朝" w:eastAsia="ＭＳ 明朝" w:hAnsi="ＭＳ 明朝" w:hint="default"/>
                <w:color w:val="auto"/>
              </w:rPr>
            </w:pPr>
          </w:p>
        </w:tc>
        <w:tc>
          <w:tcPr>
            <w:tcW w:w="1560" w:type="dxa"/>
            <w:tcBorders>
              <w:top w:val="single" w:sz="4" w:space="0" w:color="auto"/>
              <w:left w:val="single" w:sz="4" w:space="0" w:color="000000"/>
              <w:bottom w:val="single" w:sz="4" w:space="0" w:color="000000"/>
              <w:right w:val="single" w:sz="4" w:space="0" w:color="000000"/>
            </w:tcBorders>
            <w:vAlign w:val="center"/>
          </w:tcPr>
          <w:p w14:paraId="4A5591D9" w14:textId="18FE9F17" w:rsidR="00FB52CF" w:rsidRPr="00481F9E" w:rsidRDefault="00FB52CF" w:rsidP="00FB52CF">
            <w:pPr>
              <w:jc w:val="center"/>
              <w:rPr>
                <w:rFonts w:ascii="ＭＳ 明朝" w:eastAsia="ＭＳ 明朝" w:hAnsi="ＭＳ 明朝" w:hint="default"/>
                <w:color w:val="auto"/>
              </w:rPr>
            </w:pPr>
            <w:r w:rsidRPr="00481F9E">
              <w:rPr>
                <w:rFonts w:ascii="ＭＳ 明朝" w:eastAsia="ＭＳ 明朝" w:hAnsi="ＭＳ 明朝"/>
                <w:color w:val="auto"/>
              </w:rPr>
              <w:t>被害面積</w:t>
            </w:r>
          </w:p>
        </w:tc>
        <w:tc>
          <w:tcPr>
            <w:tcW w:w="25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FC9182F" w14:textId="39D5A5FB"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w:t>
            </w:r>
            <w:r w:rsidRPr="00481F9E">
              <w:rPr>
                <w:rFonts w:ascii="ＭＳ 明朝" w:eastAsia="ＭＳ 明朝" w:hAnsi="ＭＳ 明朝" w:hint="default"/>
                <w:color w:val="auto"/>
              </w:rPr>
              <w:t>.</w:t>
            </w:r>
            <w:r w:rsidRPr="00481F9E">
              <w:rPr>
                <w:rFonts w:ascii="ＭＳ 明朝" w:eastAsia="ＭＳ 明朝" w:hAnsi="ＭＳ 明朝"/>
                <w:color w:val="auto"/>
              </w:rPr>
              <w:t>0</w:t>
            </w:r>
            <w:r w:rsidR="007849E3" w:rsidRPr="00481F9E">
              <w:rPr>
                <w:rFonts w:ascii="ＭＳ 明朝" w:eastAsia="ＭＳ 明朝" w:hAnsi="ＭＳ 明朝"/>
                <w:color w:val="auto"/>
              </w:rPr>
              <w:t>3</w:t>
            </w:r>
            <w:r w:rsidRPr="00481F9E">
              <w:rPr>
                <w:rFonts w:ascii="ＭＳ 明朝" w:eastAsia="ＭＳ 明朝" w:hAnsi="ＭＳ 明朝"/>
                <w:color w:val="auto"/>
              </w:rPr>
              <w:t>ha</w:t>
            </w:r>
          </w:p>
        </w:tc>
        <w:tc>
          <w:tcPr>
            <w:tcW w:w="255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0B1A18E" w14:textId="554B9098" w:rsidR="00FB52CF" w:rsidRPr="00481F9E" w:rsidRDefault="00FB52CF" w:rsidP="009A11B9">
            <w:pPr>
              <w:jc w:val="center"/>
              <w:rPr>
                <w:rFonts w:ascii="ＭＳ 明朝" w:eastAsia="ＭＳ 明朝" w:hAnsi="ＭＳ 明朝" w:hint="default"/>
                <w:color w:val="auto"/>
              </w:rPr>
            </w:pPr>
            <w:r w:rsidRPr="00481F9E">
              <w:rPr>
                <w:rFonts w:ascii="ＭＳ 明朝" w:eastAsia="ＭＳ 明朝" w:hAnsi="ＭＳ 明朝"/>
                <w:color w:val="auto"/>
              </w:rPr>
              <w:t>0</w:t>
            </w:r>
            <w:r w:rsidRPr="00481F9E">
              <w:rPr>
                <w:rFonts w:ascii="ＭＳ 明朝" w:eastAsia="ＭＳ 明朝" w:hAnsi="ＭＳ 明朝" w:hint="default"/>
                <w:color w:val="auto"/>
              </w:rPr>
              <w:t>.</w:t>
            </w:r>
            <w:r w:rsidRPr="00481F9E">
              <w:rPr>
                <w:rFonts w:ascii="ＭＳ 明朝" w:eastAsia="ＭＳ 明朝" w:hAnsi="ＭＳ 明朝"/>
                <w:color w:val="auto"/>
              </w:rPr>
              <w:t>0</w:t>
            </w:r>
            <w:r w:rsidR="00F61130" w:rsidRPr="00481F9E">
              <w:rPr>
                <w:rFonts w:ascii="ＭＳ 明朝" w:eastAsia="ＭＳ 明朝" w:hAnsi="ＭＳ 明朝"/>
                <w:color w:val="auto"/>
              </w:rPr>
              <w:t>2</w:t>
            </w:r>
            <w:r w:rsidRPr="00481F9E">
              <w:rPr>
                <w:rFonts w:ascii="ＭＳ 明朝" w:eastAsia="ＭＳ 明朝" w:hAnsi="ＭＳ 明朝"/>
                <w:color w:val="auto"/>
              </w:rPr>
              <w:t>ha</w:t>
            </w:r>
          </w:p>
        </w:tc>
      </w:tr>
      <w:bookmarkEnd w:id="1"/>
    </w:tbl>
    <w:p w14:paraId="38AD6A37" w14:textId="5A301528" w:rsidR="00AB540D" w:rsidRPr="00481F9E" w:rsidRDefault="00AB540D" w:rsidP="00FB52CF">
      <w:pPr>
        <w:rPr>
          <w:rFonts w:ascii="ＭＳ 明朝" w:eastAsia="ＭＳ 明朝" w:hAnsi="ＭＳ 明朝" w:hint="default"/>
          <w:color w:val="auto"/>
        </w:rPr>
      </w:pPr>
    </w:p>
    <w:p w14:paraId="5F5D4803"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（４）従来講じてきた被害防止対策</w:t>
      </w:r>
    </w:p>
    <w:tbl>
      <w:tblPr>
        <w:tblW w:w="0" w:type="auto"/>
        <w:tblInd w:w="169" w:type="dxa"/>
        <w:tblLayout w:type="fixed"/>
        <w:tblCellMar>
          <w:left w:w="0" w:type="dxa"/>
          <w:right w:w="0" w:type="dxa"/>
        </w:tblCellMar>
        <w:tblLook w:val="0000" w:firstRow="0" w:lastRow="0" w:firstColumn="0" w:lastColumn="0" w:noHBand="0" w:noVBand="0"/>
      </w:tblPr>
      <w:tblGrid>
        <w:gridCol w:w="1244"/>
        <w:gridCol w:w="3544"/>
        <w:gridCol w:w="3402"/>
      </w:tblGrid>
      <w:tr w:rsidR="00481F9E" w:rsidRPr="00481F9E" w14:paraId="794A97EF" w14:textId="77777777" w:rsidTr="00AB540D">
        <w:trPr>
          <w:trHeight w:val="227"/>
        </w:trPr>
        <w:tc>
          <w:tcPr>
            <w:tcW w:w="1244" w:type="dxa"/>
            <w:tcBorders>
              <w:top w:val="single" w:sz="4" w:space="0" w:color="000000"/>
              <w:left w:val="single" w:sz="4" w:space="0" w:color="000000"/>
              <w:bottom w:val="single" w:sz="4" w:space="0" w:color="auto"/>
              <w:right w:val="single" w:sz="4" w:space="0" w:color="000000"/>
            </w:tcBorders>
            <w:tcMar>
              <w:left w:w="49" w:type="dxa"/>
              <w:right w:w="49" w:type="dxa"/>
            </w:tcMar>
          </w:tcPr>
          <w:p w14:paraId="18A0821E" w14:textId="77777777" w:rsidR="00825178" w:rsidRPr="00481F9E" w:rsidRDefault="00825178">
            <w:pPr>
              <w:rPr>
                <w:rFonts w:ascii="ＭＳ 明朝" w:eastAsia="ＭＳ 明朝" w:hAnsi="ＭＳ 明朝"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C895F" w14:textId="77777777" w:rsidR="00825178" w:rsidRPr="00481F9E" w:rsidRDefault="00825178" w:rsidP="00E156F1">
            <w:pPr>
              <w:jc w:val="center"/>
              <w:rPr>
                <w:rFonts w:ascii="ＭＳ 明朝" w:eastAsia="ＭＳ 明朝" w:hAnsi="ＭＳ 明朝" w:hint="default"/>
                <w:color w:val="auto"/>
              </w:rPr>
            </w:pPr>
            <w:r w:rsidRPr="00481F9E">
              <w:rPr>
                <w:rFonts w:ascii="ＭＳ 明朝" w:eastAsia="ＭＳ 明朝" w:hAnsi="ＭＳ 明朝"/>
                <w:color w:val="auto"/>
              </w:rPr>
              <w:t>従来講じてきた被害防止対策</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EDE7F" w14:textId="77777777" w:rsidR="00825178" w:rsidRPr="00481F9E" w:rsidRDefault="00825178" w:rsidP="00E156F1">
            <w:pPr>
              <w:jc w:val="center"/>
              <w:rPr>
                <w:rFonts w:ascii="ＭＳ 明朝" w:eastAsia="ＭＳ 明朝" w:hAnsi="ＭＳ 明朝" w:hint="default"/>
                <w:color w:val="auto"/>
              </w:rPr>
            </w:pPr>
            <w:r w:rsidRPr="00481F9E">
              <w:rPr>
                <w:rFonts w:ascii="ＭＳ 明朝" w:eastAsia="ＭＳ 明朝" w:hAnsi="ＭＳ 明朝"/>
                <w:color w:val="auto"/>
              </w:rPr>
              <w:t>課題</w:t>
            </w:r>
          </w:p>
        </w:tc>
      </w:tr>
      <w:tr w:rsidR="00481F9E" w:rsidRPr="00481F9E" w14:paraId="7305D87D" w14:textId="77777777" w:rsidTr="007C74A9">
        <w:trPr>
          <w:trHeight w:val="3280"/>
        </w:trPr>
        <w:tc>
          <w:tcPr>
            <w:tcW w:w="1244" w:type="dxa"/>
            <w:vMerge w:val="restart"/>
            <w:tcBorders>
              <w:top w:val="single" w:sz="4" w:space="0" w:color="auto"/>
              <w:left w:val="single" w:sz="4" w:space="0" w:color="000000"/>
              <w:right w:val="single" w:sz="4" w:space="0" w:color="000000"/>
            </w:tcBorders>
            <w:tcMar>
              <w:left w:w="49" w:type="dxa"/>
              <w:right w:w="49" w:type="dxa"/>
            </w:tcMar>
          </w:tcPr>
          <w:p w14:paraId="786CCE8A" w14:textId="6604F029" w:rsidR="0040010B" w:rsidRPr="00481F9E" w:rsidRDefault="0040010B" w:rsidP="008C3DFF">
            <w:pPr>
              <w:rPr>
                <w:rFonts w:ascii="ＭＳ 明朝" w:eastAsia="ＭＳ 明朝" w:hAnsi="ＭＳ 明朝" w:hint="default"/>
                <w:color w:val="auto"/>
              </w:rPr>
            </w:pPr>
            <w:r w:rsidRPr="00481F9E">
              <w:rPr>
                <w:rFonts w:ascii="ＭＳ 明朝" w:eastAsia="ＭＳ 明朝" w:hAnsi="ＭＳ 明朝"/>
                <w:color w:val="auto"/>
              </w:rPr>
              <w:t>捕獲等に関する取組</w:t>
            </w:r>
          </w:p>
        </w:tc>
        <w:tc>
          <w:tcPr>
            <w:tcW w:w="3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0EB9FDED" w14:textId="173BF8D4" w:rsidR="0040010B" w:rsidRPr="00481F9E" w:rsidRDefault="0040010B" w:rsidP="00AB540D">
            <w:pPr>
              <w:rPr>
                <w:rFonts w:ascii="ＭＳ 明朝" w:eastAsia="ＭＳ 明朝" w:hAnsi="ＭＳ 明朝" w:hint="default"/>
                <w:color w:val="auto"/>
              </w:rPr>
            </w:pPr>
            <w:r w:rsidRPr="00481F9E">
              <w:rPr>
                <w:rFonts w:ascii="ＭＳ 明朝" w:eastAsia="ＭＳ 明朝" w:hAnsi="ＭＳ 明朝"/>
                <w:color w:val="auto"/>
              </w:rPr>
              <w:t>【全獣種】</w:t>
            </w:r>
          </w:p>
          <w:p w14:paraId="018B1B95" w14:textId="673EB38F" w:rsidR="0040010B" w:rsidRPr="00481F9E" w:rsidRDefault="0040010B" w:rsidP="00AB540D">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・愛別町鳥獣被害対策実施隊（以下「実施隊」という。）を中心に被害状況調査や生息状況調査を行い、効率的な被害防止対応及び捕獲を実施。</w:t>
            </w:r>
          </w:p>
          <w:p w14:paraId="3B5420CD" w14:textId="4B4D5FCB" w:rsidR="0040010B" w:rsidRPr="00481F9E" w:rsidRDefault="0040010B" w:rsidP="002E01C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・捕獲に係る助成単価を設定して</w:t>
            </w:r>
            <w:r w:rsidR="001C7167" w:rsidRPr="00481F9E">
              <w:rPr>
                <w:rFonts w:ascii="ＭＳ 明朝" w:eastAsia="ＭＳ 明朝" w:hAnsi="ＭＳ 明朝"/>
                <w:color w:val="auto"/>
              </w:rPr>
              <w:t>猟友会に</w:t>
            </w:r>
            <w:r w:rsidRPr="00481F9E">
              <w:rPr>
                <w:rFonts w:ascii="ＭＳ 明朝" w:eastAsia="ＭＳ 明朝" w:hAnsi="ＭＳ 明朝"/>
                <w:color w:val="auto"/>
              </w:rPr>
              <w:t>補助を実施。</w:t>
            </w:r>
          </w:p>
          <w:p w14:paraId="69F4B821" w14:textId="3235FACE" w:rsidR="0040010B" w:rsidRPr="00481F9E" w:rsidRDefault="0040010B" w:rsidP="002E01C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・第一種猟銃免許及びわな猟免許、銃砲所持許可の取得者へ取得費用を助成。</w:t>
            </w:r>
          </w:p>
        </w:tc>
        <w:tc>
          <w:tcPr>
            <w:tcW w:w="3402" w:type="dxa"/>
            <w:tcBorders>
              <w:top w:val="single" w:sz="4" w:space="0" w:color="000000"/>
              <w:left w:val="single" w:sz="4" w:space="0" w:color="000000"/>
              <w:bottom w:val="single" w:sz="4" w:space="0" w:color="auto"/>
              <w:right w:val="single" w:sz="4" w:space="0" w:color="000000"/>
            </w:tcBorders>
            <w:tcMar>
              <w:left w:w="49" w:type="dxa"/>
              <w:right w:w="49" w:type="dxa"/>
            </w:tcMar>
          </w:tcPr>
          <w:p w14:paraId="4ABA957E" w14:textId="1FE01727" w:rsidR="0040010B" w:rsidRPr="00481F9E" w:rsidRDefault="0040010B" w:rsidP="00AB540D">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・愛別町鳥獣被害対策実施隊員（以下「実施隊員」という。）の高齢化が進んでいるため、新たな担い手の確保、育成が急務である。</w:t>
            </w:r>
          </w:p>
        </w:tc>
      </w:tr>
      <w:tr w:rsidR="00481F9E" w:rsidRPr="00481F9E" w14:paraId="2CBD97A8" w14:textId="77777777" w:rsidTr="002459B3">
        <w:trPr>
          <w:trHeight w:val="2310"/>
        </w:trPr>
        <w:tc>
          <w:tcPr>
            <w:tcW w:w="1244" w:type="dxa"/>
            <w:vMerge/>
            <w:tcBorders>
              <w:left w:val="single" w:sz="4" w:space="0" w:color="000000"/>
              <w:right w:val="single" w:sz="4" w:space="0" w:color="000000"/>
            </w:tcBorders>
            <w:tcMar>
              <w:left w:w="49" w:type="dxa"/>
              <w:right w:w="49" w:type="dxa"/>
            </w:tcMar>
          </w:tcPr>
          <w:p w14:paraId="2A47A5B8" w14:textId="77777777" w:rsidR="0040010B" w:rsidRPr="00481F9E" w:rsidRDefault="0040010B" w:rsidP="008C3DFF">
            <w:pPr>
              <w:spacing w:beforeLines="35" w:before="116"/>
              <w:rPr>
                <w:rFonts w:ascii="ＭＳ 明朝" w:eastAsia="ＭＳ 明朝" w:hAnsi="ＭＳ 明朝" w:hint="default"/>
                <w:color w:val="auto"/>
              </w:rPr>
            </w:pPr>
          </w:p>
        </w:tc>
        <w:tc>
          <w:tcPr>
            <w:tcW w:w="3544" w:type="dxa"/>
            <w:tcBorders>
              <w:top w:val="single" w:sz="4" w:space="0" w:color="auto"/>
              <w:left w:val="single" w:sz="4" w:space="0" w:color="000000"/>
              <w:bottom w:val="single" w:sz="4" w:space="0" w:color="auto"/>
              <w:right w:val="single" w:sz="4" w:space="0" w:color="000000"/>
            </w:tcBorders>
            <w:tcMar>
              <w:left w:w="49" w:type="dxa"/>
              <w:right w:w="49" w:type="dxa"/>
            </w:tcMar>
          </w:tcPr>
          <w:p w14:paraId="202A4A6F" w14:textId="265E01FE" w:rsidR="0040010B" w:rsidRPr="00481F9E" w:rsidRDefault="0040010B" w:rsidP="00311543">
            <w:pPr>
              <w:rPr>
                <w:rFonts w:ascii="ＭＳ 明朝" w:eastAsia="ＭＳ 明朝" w:hAnsi="ＭＳ 明朝" w:hint="default"/>
                <w:color w:val="auto"/>
              </w:rPr>
            </w:pPr>
            <w:r w:rsidRPr="00481F9E">
              <w:rPr>
                <w:rFonts w:ascii="ＭＳ 明朝" w:eastAsia="ＭＳ 明朝" w:hAnsi="ＭＳ 明朝"/>
                <w:color w:val="auto"/>
              </w:rPr>
              <w:t>【エゾシカ】</w:t>
            </w:r>
          </w:p>
          <w:p w14:paraId="11763A33" w14:textId="53EA6B4F" w:rsidR="0040010B" w:rsidRPr="00481F9E" w:rsidRDefault="0040010B" w:rsidP="00311543">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・実施隊の協力を得て銃器</w:t>
            </w:r>
            <w:r w:rsidR="00EA038A" w:rsidRPr="00481F9E">
              <w:rPr>
                <w:rFonts w:ascii="ＭＳ 明朝" w:eastAsia="ＭＳ 明朝" w:hAnsi="ＭＳ 明朝"/>
                <w:color w:val="auto"/>
              </w:rPr>
              <w:t>及び</w:t>
            </w:r>
            <w:r w:rsidR="000C48BA" w:rsidRPr="00481F9E">
              <w:rPr>
                <w:rFonts w:ascii="ＭＳ 明朝" w:eastAsia="ＭＳ 明朝" w:hAnsi="ＭＳ 明朝"/>
                <w:color w:val="auto"/>
              </w:rPr>
              <w:t>わな</w:t>
            </w:r>
            <w:r w:rsidRPr="00481F9E">
              <w:rPr>
                <w:rFonts w:ascii="ＭＳ 明朝" w:eastAsia="ＭＳ 明朝" w:hAnsi="ＭＳ 明朝"/>
                <w:color w:val="auto"/>
              </w:rPr>
              <w:t>による捕獲を実施。（捕獲後は、一般廃棄物処理場に搬入して処理。持ち帰りが困難な場合は、捕獲現場にて埋設処理。）</w:t>
            </w:r>
          </w:p>
          <w:p w14:paraId="19AD482E" w14:textId="38123E28" w:rsidR="0040010B" w:rsidRPr="00481F9E" w:rsidRDefault="0040010B" w:rsidP="00845B27">
            <w:pPr>
              <w:rPr>
                <w:rFonts w:ascii="ＭＳ 明朝" w:eastAsia="ＭＳ 明朝" w:hAnsi="ＭＳ 明朝" w:hint="default"/>
                <w:color w:val="auto"/>
              </w:rPr>
            </w:pPr>
            <w:r w:rsidRPr="00481F9E">
              <w:rPr>
                <w:rFonts w:ascii="ＭＳ 明朝" w:eastAsia="ＭＳ 明朝" w:hAnsi="ＭＳ 明朝"/>
                <w:color w:val="auto"/>
              </w:rPr>
              <w:t>・一斉捕獲活動を実施。</w:t>
            </w:r>
          </w:p>
        </w:tc>
        <w:tc>
          <w:tcPr>
            <w:tcW w:w="3402" w:type="dxa"/>
            <w:tcBorders>
              <w:top w:val="single" w:sz="4" w:space="0" w:color="auto"/>
              <w:left w:val="single" w:sz="4" w:space="0" w:color="000000"/>
              <w:bottom w:val="single" w:sz="4" w:space="0" w:color="auto"/>
              <w:right w:val="single" w:sz="4" w:space="0" w:color="000000"/>
            </w:tcBorders>
            <w:tcMar>
              <w:left w:w="49" w:type="dxa"/>
              <w:right w:w="49" w:type="dxa"/>
            </w:tcMar>
          </w:tcPr>
          <w:p w14:paraId="5E8923BD" w14:textId="0648B7A2" w:rsidR="0040010B" w:rsidRPr="00481F9E" w:rsidRDefault="0040010B" w:rsidP="00311543">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・銃器による捕獲は、場所や時間帯等、多くの制限がある。</w:t>
            </w:r>
          </w:p>
          <w:p w14:paraId="27B6D95D" w14:textId="77777777" w:rsidR="0040010B" w:rsidRPr="00481F9E" w:rsidRDefault="0040010B" w:rsidP="00942F1F">
            <w:pPr>
              <w:ind w:left="242" w:hangingChars="100" w:hanging="242"/>
              <w:rPr>
                <w:rFonts w:ascii="ＭＳ 明朝" w:eastAsia="ＭＳ 明朝" w:hAnsi="ＭＳ 明朝" w:hint="default"/>
                <w:color w:val="auto"/>
              </w:rPr>
            </w:pPr>
          </w:p>
        </w:tc>
      </w:tr>
      <w:tr w:rsidR="00481F9E" w:rsidRPr="00481F9E" w14:paraId="2E20BD1B" w14:textId="77777777" w:rsidTr="008C3DFF">
        <w:trPr>
          <w:trHeight w:val="5376"/>
        </w:trPr>
        <w:tc>
          <w:tcPr>
            <w:tcW w:w="1244" w:type="dxa"/>
            <w:vMerge w:val="restart"/>
            <w:tcBorders>
              <w:left w:val="single" w:sz="4" w:space="0" w:color="000000"/>
              <w:right w:val="single" w:sz="4" w:space="0" w:color="000000"/>
            </w:tcBorders>
            <w:tcMar>
              <w:left w:w="49" w:type="dxa"/>
              <w:right w:w="49" w:type="dxa"/>
            </w:tcMar>
          </w:tcPr>
          <w:p w14:paraId="6AA35A4D" w14:textId="77777777" w:rsidR="0040010B" w:rsidRPr="00481F9E" w:rsidRDefault="0040010B" w:rsidP="00942F1F">
            <w:pPr>
              <w:rPr>
                <w:rFonts w:ascii="ＭＳ 明朝" w:eastAsia="ＭＳ 明朝" w:hAnsi="ＭＳ 明朝" w:hint="default"/>
                <w:color w:val="auto"/>
              </w:rPr>
            </w:pPr>
          </w:p>
        </w:tc>
        <w:tc>
          <w:tcPr>
            <w:tcW w:w="3544" w:type="dxa"/>
            <w:tcBorders>
              <w:top w:val="single" w:sz="4" w:space="0" w:color="auto"/>
              <w:left w:val="single" w:sz="4" w:space="0" w:color="000000"/>
              <w:bottom w:val="single" w:sz="4" w:space="0" w:color="auto"/>
              <w:right w:val="single" w:sz="4" w:space="0" w:color="000000"/>
            </w:tcBorders>
            <w:tcMar>
              <w:left w:w="49" w:type="dxa"/>
              <w:right w:w="49" w:type="dxa"/>
            </w:tcMar>
          </w:tcPr>
          <w:p w14:paraId="5FEAE79C" w14:textId="2622417B" w:rsidR="0040010B" w:rsidRPr="00481F9E" w:rsidRDefault="0040010B" w:rsidP="002D7A35">
            <w:pPr>
              <w:rPr>
                <w:rFonts w:ascii="ＭＳ 明朝" w:eastAsia="ＭＳ 明朝" w:hAnsi="ＭＳ 明朝" w:hint="default"/>
                <w:color w:val="auto"/>
              </w:rPr>
            </w:pPr>
            <w:r w:rsidRPr="00481F9E">
              <w:rPr>
                <w:rFonts w:ascii="ＭＳ 明朝" w:eastAsia="ＭＳ 明朝" w:hAnsi="ＭＳ 明朝"/>
                <w:color w:val="auto"/>
              </w:rPr>
              <w:t>【ヒグマ】</w:t>
            </w:r>
          </w:p>
          <w:p w14:paraId="43C0A199" w14:textId="7F4CB01F" w:rsidR="0040010B" w:rsidRPr="00481F9E" w:rsidRDefault="0040010B" w:rsidP="002D7A3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ヒグマの目撃等の情報提供が町職員や実施隊員にあった場合は、町職員及び実施隊員による現地確認、地域住民等に出没情報を周知して注意喚起、必要に応じて実施隊員による追上げや追払い、ヒグマ出没注意の看板を設置。</w:t>
            </w:r>
          </w:p>
          <w:p w14:paraId="17CC2E8A" w14:textId="04A2AB33" w:rsidR="0040010B" w:rsidRPr="00481F9E" w:rsidRDefault="0040010B" w:rsidP="00D526BB">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・実施隊の協力を得て銃器</w:t>
            </w:r>
            <w:r w:rsidR="00EA038A" w:rsidRPr="00481F9E">
              <w:rPr>
                <w:rFonts w:ascii="ＭＳ 明朝" w:eastAsia="ＭＳ 明朝" w:hAnsi="ＭＳ 明朝"/>
                <w:color w:val="auto"/>
              </w:rPr>
              <w:t>及び</w:t>
            </w:r>
            <w:r w:rsidRPr="00481F9E">
              <w:rPr>
                <w:rFonts w:ascii="ＭＳ 明朝" w:eastAsia="ＭＳ 明朝" w:hAnsi="ＭＳ 明朝"/>
                <w:color w:val="auto"/>
              </w:rPr>
              <w:t>箱わなによる捕獲を実施。箱わなの設置箇所の近くには、センサーカメラを設置して出没状況を確認。（捕獲後は、一般廃棄物処理場に搬入して処理。持ち帰りが困難な場合は、捕獲現場にて埋設処理。）</w:t>
            </w:r>
          </w:p>
        </w:tc>
        <w:tc>
          <w:tcPr>
            <w:tcW w:w="3402" w:type="dxa"/>
            <w:tcBorders>
              <w:top w:val="single" w:sz="4" w:space="0" w:color="auto"/>
              <w:left w:val="single" w:sz="4" w:space="0" w:color="000000"/>
              <w:bottom w:val="single" w:sz="4" w:space="0" w:color="auto"/>
              <w:right w:val="single" w:sz="4" w:space="0" w:color="000000"/>
            </w:tcBorders>
            <w:tcMar>
              <w:left w:w="49" w:type="dxa"/>
              <w:right w:w="49" w:type="dxa"/>
            </w:tcMar>
          </w:tcPr>
          <w:p w14:paraId="4B085573" w14:textId="0B76E258" w:rsidR="0040010B" w:rsidRPr="00481F9E" w:rsidRDefault="0040010B" w:rsidP="002D7A3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・急な出没に対応できる体制づくりが課題である。</w:t>
            </w:r>
          </w:p>
          <w:p w14:paraId="74B3D0DA" w14:textId="24F001DA" w:rsidR="0040010B" w:rsidRPr="00481F9E" w:rsidRDefault="0040010B" w:rsidP="00942F1F">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・銃器が使用できない場所に出没した場合の対応が課題である。</w:t>
            </w:r>
          </w:p>
          <w:p w14:paraId="19C2F4E5" w14:textId="33B8ADA7" w:rsidR="0040010B" w:rsidRPr="00481F9E" w:rsidRDefault="0040010B" w:rsidP="00942F1F">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・捕獲にあたっては、他獣種より危険性が高いことから、新たな担い手の確保、育成が困難である。</w:t>
            </w:r>
          </w:p>
          <w:p w14:paraId="0F22338F" w14:textId="77777777" w:rsidR="0040010B" w:rsidRPr="00481F9E" w:rsidRDefault="0040010B" w:rsidP="00942F1F">
            <w:pPr>
              <w:ind w:left="242" w:hangingChars="100" w:hanging="242"/>
              <w:rPr>
                <w:rFonts w:ascii="ＭＳ 明朝" w:eastAsia="ＭＳ 明朝" w:hAnsi="ＭＳ 明朝" w:hint="default"/>
                <w:color w:val="auto"/>
              </w:rPr>
            </w:pPr>
          </w:p>
        </w:tc>
      </w:tr>
      <w:tr w:rsidR="00481F9E" w:rsidRPr="00481F9E" w14:paraId="3123C34F" w14:textId="77777777" w:rsidTr="00F650BA">
        <w:trPr>
          <w:trHeight w:val="3667"/>
        </w:trPr>
        <w:tc>
          <w:tcPr>
            <w:tcW w:w="1244" w:type="dxa"/>
            <w:vMerge/>
            <w:tcBorders>
              <w:left w:val="single" w:sz="4" w:space="0" w:color="000000"/>
              <w:right w:val="single" w:sz="4" w:space="0" w:color="000000"/>
            </w:tcBorders>
            <w:tcMar>
              <w:left w:w="49" w:type="dxa"/>
              <w:right w:w="49" w:type="dxa"/>
            </w:tcMar>
          </w:tcPr>
          <w:p w14:paraId="2EB6CD0C" w14:textId="77777777" w:rsidR="0040010B" w:rsidRPr="00481F9E" w:rsidRDefault="0040010B" w:rsidP="00942F1F">
            <w:pPr>
              <w:rPr>
                <w:rFonts w:ascii="ＭＳ 明朝" w:eastAsia="ＭＳ 明朝" w:hAnsi="ＭＳ 明朝" w:hint="default"/>
                <w:color w:val="auto"/>
              </w:rPr>
            </w:pPr>
          </w:p>
        </w:tc>
        <w:tc>
          <w:tcPr>
            <w:tcW w:w="3544" w:type="dxa"/>
            <w:tcBorders>
              <w:top w:val="single" w:sz="4" w:space="0" w:color="auto"/>
              <w:left w:val="single" w:sz="4" w:space="0" w:color="000000"/>
              <w:bottom w:val="single" w:sz="4" w:space="0" w:color="000000"/>
              <w:right w:val="single" w:sz="4" w:space="0" w:color="000000"/>
            </w:tcBorders>
            <w:tcMar>
              <w:left w:w="49" w:type="dxa"/>
              <w:right w:w="49" w:type="dxa"/>
            </w:tcMar>
          </w:tcPr>
          <w:p w14:paraId="74C06108" w14:textId="6C16D1D7" w:rsidR="0040010B" w:rsidRPr="00481F9E" w:rsidRDefault="0040010B" w:rsidP="00255655">
            <w:pPr>
              <w:rPr>
                <w:rFonts w:ascii="ＭＳ 明朝" w:eastAsia="ＭＳ 明朝" w:hAnsi="ＭＳ 明朝" w:hint="default"/>
                <w:color w:val="auto"/>
              </w:rPr>
            </w:pPr>
            <w:r w:rsidRPr="00481F9E">
              <w:rPr>
                <w:rFonts w:ascii="ＭＳ 明朝" w:eastAsia="ＭＳ 明朝" w:hAnsi="ＭＳ 明朝"/>
                <w:color w:val="auto"/>
              </w:rPr>
              <w:t>【アライグマ】</w:t>
            </w:r>
          </w:p>
          <w:p w14:paraId="35E500C7" w14:textId="4650205B" w:rsidR="0040010B" w:rsidRPr="00481F9E" w:rsidRDefault="0040010B" w:rsidP="0025565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平成18年に特定外来生物による生態系等に係る被害の防止に関する法律（以下「外来生物法」という。）により作成した「愛別町におけるアライグマ、カニクイアライグマ防除実施計画書」（以下「防除実施計画書」という。）に基づき、</w:t>
            </w:r>
            <w:r w:rsidR="0039044E" w:rsidRPr="00481F9E">
              <w:rPr>
                <w:rFonts w:ascii="ＭＳ 明朝" w:eastAsia="ＭＳ 明朝" w:hAnsi="ＭＳ 明朝"/>
                <w:color w:val="auto"/>
              </w:rPr>
              <w:t>銃器</w:t>
            </w:r>
            <w:r w:rsidR="00EA038A" w:rsidRPr="00481F9E">
              <w:rPr>
                <w:rFonts w:ascii="ＭＳ 明朝" w:eastAsia="ＭＳ 明朝" w:hAnsi="ＭＳ 明朝"/>
                <w:color w:val="auto"/>
              </w:rPr>
              <w:t>及び</w:t>
            </w:r>
            <w:r w:rsidRPr="00481F9E">
              <w:rPr>
                <w:rFonts w:ascii="ＭＳ 明朝" w:eastAsia="ＭＳ 明朝" w:hAnsi="ＭＳ 明朝"/>
                <w:color w:val="auto"/>
              </w:rPr>
              <w:t>箱わなによる捕獲を実施。（捕獲後は、一般廃棄物処理場に搬入して処理。）</w:t>
            </w:r>
          </w:p>
        </w:tc>
        <w:tc>
          <w:tcPr>
            <w:tcW w:w="3402" w:type="dxa"/>
            <w:tcBorders>
              <w:top w:val="single" w:sz="4" w:space="0" w:color="auto"/>
              <w:left w:val="single" w:sz="4" w:space="0" w:color="000000"/>
              <w:bottom w:val="single" w:sz="4" w:space="0" w:color="auto"/>
              <w:right w:val="single" w:sz="4" w:space="0" w:color="000000"/>
            </w:tcBorders>
            <w:tcMar>
              <w:left w:w="49" w:type="dxa"/>
              <w:right w:w="49" w:type="dxa"/>
            </w:tcMar>
          </w:tcPr>
          <w:p w14:paraId="36706A30" w14:textId="04D4839F" w:rsidR="0040010B" w:rsidRPr="00481F9E" w:rsidRDefault="0040010B" w:rsidP="0025565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・繁殖力が強いことから生息数は増加していると思われ、根絶に向けた効果的な捕獲体制の整備が課題である。</w:t>
            </w:r>
          </w:p>
          <w:p w14:paraId="2D5BADB5" w14:textId="5B26DBF6" w:rsidR="0040010B" w:rsidRPr="00481F9E" w:rsidRDefault="0040010B" w:rsidP="00903DE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・捕獲後の電気止め差しによる殺処分が、従事者にとって精神的に負担であり、課題である。</w:t>
            </w:r>
          </w:p>
        </w:tc>
      </w:tr>
      <w:tr w:rsidR="00481F9E" w:rsidRPr="00481F9E" w14:paraId="3F22C584" w14:textId="77777777" w:rsidTr="00761ED3">
        <w:trPr>
          <w:trHeight w:val="1370"/>
        </w:trPr>
        <w:tc>
          <w:tcPr>
            <w:tcW w:w="1244" w:type="dxa"/>
            <w:vMerge/>
            <w:tcBorders>
              <w:left w:val="single" w:sz="4" w:space="0" w:color="000000"/>
              <w:right w:val="single" w:sz="4" w:space="0" w:color="000000"/>
            </w:tcBorders>
            <w:tcMar>
              <w:left w:w="49" w:type="dxa"/>
              <w:right w:w="49" w:type="dxa"/>
            </w:tcMar>
          </w:tcPr>
          <w:p w14:paraId="44087D46" w14:textId="77777777" w:rsidR="0040010B" w:rsidRPr="00481F9E" w:rsidRDefault="0040010B" w:rsidP="004B470B">
            <w:pPr>
              <w:rPr>
                <w:rFonts w:ascii="ＭＳ 明朝" w:eastAsia="ＭＳ 明朝" w:hAnsi="ＭＳ 明朝" w:hint="default"/>
                <w:color w:val="auto"/>
              </w:rPr>
            </w:pPr>
            <w:bookmarkStart w:id="2" w:name="_Hlk161668390"/>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EBFF4" w14:textId="77777777" w:rsidR="0040010B" w:rsidRPr="00481F9E" w:rsidRDefault="0040010B" w:rsidP="00E720B7">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【キツネ】</w:t>
            </w:r>
          </w:p>
          <w:p w14:paraId="60888EF0" w14:textId="1F0FF19C" w:rsidR="0040010B" w:rsidRPr="00481F9E" w:rsidRDefault="0040010B" w:rsidP="00E720B7">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・実施隊員</w:t>
            </w:r>
            <w:r w:rsidR="009B3099" w:rsidRPr="00481F9E">
              <w:rPr>
                <w:rFonts w:ascii="ＭＳ 明朝" w:eastAsia="ＭＳ 明朝" w:hAnsi="ＭＳ 明朝"/>
                <w:color w:val="auto"/>
              </w:rPr>
              <w:t>の協力を得て</w:t>
            </w:r>
            <w:r w:rsidR="0039044E" w:rsidRPr="00481F9E">
              <w:rPr>
                <w:rFonts w:ascii="ＭＳ 明朝" w:eastAsia="ＭＳ 明朝" w:hAnsi="ＭＳ 明朝"/>
                <w:color w:val="auto"/>
              </w:rPr>
              <w:t>銃器</w:t>
            </w:r>
            <w:r w:rsidR="00EA038A" w:rsidRPr="00481F9E">
              <w:rPr>
                <w:rFonts w:ascii="ＭＳ 明朝" w:eastAsia="ＭＳ 明朝" w:hAnsi="ＭＳ 明朝"/>
                <w:color w:val="auto"/>
              </w:rPr>
              <w:t>及び</w:t>
            </w:r>
            <w:r w:rsidRPr="00481F9E">
              <w:rPr>
                <w:rFonts w:ascii="ＭＳ 明朝" w:eastAsia="ＭＳ 明朝" w:hAnsi="ＭＳ 明朝"/>
                <w:color w:val="auto"/>
              </w:rPr>
              <w:t>箱わなによる捕獲を実施。（捕獲後は、一般廃棄物処理場に搬入し</w:t>
            </w:r>
            <w:r w:rsidR="009B3099" w:rsidRPr="00481F9E">
              <w:rPr>
                <w:rFonts w:ascii="ＭＳ 明朝" w:eastAsia="ＭＳ 明朝" w:hAnsi="ＭＳ 明朝"/>
                <w:color w:val="auto"/>
              </w:rPr>
              <w:t>て</w:t>
            </w:r>
            <w:r w:rsidRPr="00481F9E">
              <w:rPr>
                <w:rFonts w:ascii="ＭＳ 明朝" w:eastAsia="ＭＳ 明朝" w:hAnsi="ＭＳ 明朝"/>
                <w:color w:val="auto"/>
              </w:rPr>
              <w:t>処理。）</w:t>
            </w:r>
          </w:p>
          <w:p w14:paraId="14BABC86" w14:textId="49DA3DD5" w:rsidR="009B3099" w:rsidRPr="00481F9E" w:rsidRDefault="009B3099" w:rsidP="00E720B7">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・一斉捕獲活動を実施。</w:t>
            </w:r>
          </w:p>
        </w:tc>
        <w:tc>
          <w:tcPr>
            <w:tcW w:w="3402" w:type="dxa"/>
            <w:tcBorders>
              <w:top w:val="single" w:sz="4" w:space="0" w:color="auto"/>
              <w:left w:val="single" w:sz="4" w:space="0" w:color="000000"/>
              <w:bottom w:val="single" w:sz="4" w:space="0" w:color="000000"/>
              <w:right w:val="single" w:sz="4" w:space="0" w:color="000000"/>
            </w:tcBorders>
            <w:tcMar>
              <w:left w:w="49" w:type="dxa"/>
              <w:right w:w="49" w:type="dxa"/>
            </w:tcMar>
          </w:tcPr>
          <w:p w14:paraId="5ADF2F34" w14:textId="1026026A" w:rsidR="0040010B" w:rsidRPr="00481F9E" w:rsidRDefault="0040010B" w:rsidP="00E720B7">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・警戒心が強く</w:t>
            </w:r>
            <w:r w:rsidR="009B3099" w:rsidRPr="00481F9E">
              <w:rPr>
                <w:rFonts w:ascii="ＭＳ 明朝" w:eastAsia="ＭＳ 明朝" w:hAnsi="ＭＳ 明朝"/>
                <w:color w:val="auto"/>
              </w:rPr>
              <w:t>、</w:t>
            </w:r>
            <w:r w:rsidRPr="00481F9E">
              <w:rPr>
                <w:rFonts w:ascii="ＭＳ 明朝" w:eastAsia="ＭＳ 明朝" w:hAnsi="ＭＳ 明朝"/>
                <w:color w:val="auto"/>
              </w:rPr>
              <w:t>箱わなにかかりづらいため、効果的</w:t>
            </w:r>
            <w:r w:rsidR="009B3099" w:rsidRPr="00481F9E">
              <w:rPr>
                <w:rFonts w:ascii="ＭＳ 明朝" w:eastAsia="ＭＳ 明朝" w:hAnsi="ＭＳ 明朝"/>
                <w:color w:val="auto"/>
              </w:rPr>
              <w:t>に</w:t>
            </w:r>
            <w:r w:rsidRPr="00481F9E">
              <w:rPr>
                <w:rFonts w:ascii="ＭＳ 明朝" w:eastAsia="ＭＳ 明朝" w:hAnsi="ＭＳ 明朝"/>
                <w:color w:val="auto"/>
              </w:rPr>
              <w:t>捕獲</w:t>
            </w:r>
            <w:r w:rsidR="009B3099" w:rsidRPr="00481F9E">
              <w:rPr>
                <w:rFonts w:ascii="ＭＳ 明朝" w:eastAsia="ＭＳ 明朝" w:hAnsi="ＭＳ 明朝"/>
                <w:color w:val="auto"/>
              </w:rPr>
              <w:t>できないこと</w:t>
            </w:r>
            <w:r w:rsidRPr="00481F9E">
              <w:rPr>
                <w:rFonts w:ascii="ＭＳ 明朝" w:eastAsia="ＭＳ 明朝" w:hAnsi="ＭＳ 明朝"/>
                <w:color w:val="auto"/>
              </w:rPr>
              <w:t>が課題である。</w:t>
            </w:r>
          </w:p>
        </w:tc>
      </w:tr>
      <w:bookmarkEnd w:id="2"/>
      <w:tr w:rsidR="00481F9E" w:rsidRPr="00481F9E" w14:paraId="4DCA1A76" w14:textId="77777777" w:rsidTr="00D00D22">
        <w:trPr>
          <w:trHeight w:val="1058"/>
        </w:trPr>
        <w:tc>
          <w:tcPr>
            <w:tcW w:w="1244" w:type="dxa"/>
            <w:vMerge/>
            <w:tcBorders>
              <w:left w:val="single" w:sz="4" w:space="0" w:color="000000"/>
              <w:bottom w:val="single" w:sz="4" w:space="0" w:color="000000"/>
              <w:right w:val="single" w:sz="4" w:space="0" w:color="000000"/>
            </w:tcBorders>
            <w:tcMar>
              <w:left w:w="49" w:type="dxa"/>
              <w:right w:w="49" w:type="dxa"/>
            </w:tcMar>
          </w:tcPr>
          <w:p w14:paraId="70EBEA41" w14:textId="77777777" w:rsidR="009B3099" w:rsidRPr="00481F9E" w:rsidRDefault="009B3099" w:rsidP="009B3099">
            <w:pPr>
              <w:rPr>
                <w:rFonts w:ascii="ＭＳ 明朝" w:eastAsia="ＭＳ 明朝" w:hAnsi="ＭＳ 明朝" w:hint="default"/>
                <w:color w:val="auto"/>
              </w:rPr>
            </w:pP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6AF8F" w14:textId="0298B751" w:rsidR="009B3099" w:rsidRPr="00481F9E" w:rsidRDefault="009B3099" w:rsidP="009B3099">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【タヌキ】</w:t>
            </w:r>
          </w:p>
          <w:p w14:paraId="3B09C2D0" w14:textId="1D0B1C28" w:rsidR="009B3099" w:rsidRPr="00481F9E" w:rsidRDefault="009B3099" w:rsidP="009B3099">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・実施隊員の協力を得て箱わなによる捕獲を実施。（捕獲後は、一般廃棄物処理場に搬入して処理。）</w:t>
            </w:r>
          </w:p>
        </w:tc>
        <w:tc>
          <w:tcPr>
            <w:tcW w:w="3402" w:type="dxa"/>
            <w:tcBorders>
              <w:top w:val="single" w:sz="4" w:space="0" w:color="auto"/>
              <w:left w:val="single" w:sz="4" w:space="0" w:color="000000"/>
              <w:bottom w:val="single" w:sz="4" w:space="0" w:color="000000"/>
              <w:right w:val="single" w:sz="4" w:space="0" w:color="000000"/>
            </w:tcBorders>
            <w:tcMar>
              <w:left w:w="49" w:type="dxa"/>
              <w:right w:w="49" w:type="dxa"/>
            </w:tcMar>
          </w:tcPr>
          <w:p w14:paraId="00837271" w14:textId="749B6556" w:rsidR="009B3099" w:rsidRPr="00481F9E" w:rsidRDefault="009B3099" w:rsidP="009B3099">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・警戒心が強く、箱わなにかかりづらいため、効果的に捕獲できないことが課題である。</w:t>
            </w:r>
          </w:p>
        </w:tc>
      </w:tr>
      <w:tr w:rsidR="00481F9E" w:rsidRPr="00481F9E" w14:paraId="502BFEDD" w14:textId="77777777" w:rsidTr="00D00D22">
        <w:trPr>
          <w:trHeight w:val="1256"/>
        </w:trPr>
        <w:tc>
          <w:tcPr>
            <w:tcW w:w="1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4F2BD2" w14:textId="77777777" w:rsidR="00942F1F" w:rsidRPr="00481F9E" w:rsidRDefault="00942F1F" w:rsidP="00DA4AA7">
            <w:pPr>
              <w:rPr>
                <w:rFonts w:ascii="ＭＳ 明朝" w:eastAsia="ＭＳ 明朝" w:hAnsi="ＭＳ 明朝" w:hint="default"/>
                <w:color w:val="auto"/>
              </w:rPr>
            </w:pPr>
            <w:r w:rsidRPr="00481F9E">
              <w:rPr>
                <w:rFonts w:ascii="ＭＳ 明朝" w:eastAsia="ＭＳ 明朝" w:hAnsi="ＭＳ 明朝"/>
                <w:color w:val="auto"/>
              </w:rPr>
              <w:t>防護柵の設置等に関する取組</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E8662" w14:textId="5F860DA7" w:rsidR="00942F1F" w:rsidRPr="00481F9E" w:rsidRDefault="00ED294B" w:rsidP="00D00D22">
            <w:pPr>
              <w:ind w:firstLineChars="100" w:firstLine="242"/>
              <w:rPr>
                <w:rFonts w:ascii="ＭＳ 明朝" w:eastAsia="ＭＳ 明朝" w:hAnsi="ＭＳ 明朝" w:hint="default"/>
                <w:color w:val="auto"/>
              </w:rPr>
            </w:pPr>
            <w:r w:rsidRPr="00481F9E">
              <w:rPr>
                <w:rFonts w:ascii="ＭＳ 明朝" w:eastAsia="ＭＳ 明朝" w:hAnsi="ＭＳ 明朝"/>
                <w:color w:val="auto"/>
              </w:rPr>
              <w:t>該当なし</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1D81A" w14:textId="1260A24A" w:rsidR="00942F1F" w:rsidRPr="00481F9E" w:rsidRDefault="00942F1F" w:rsidP="00942F1F">
            <w:pPr>
              <w:rPr>
                <w:rFonts w:ascii="ＭＳ 明朝" w:eastAsia="ＭＳ 明朝" w:hAnsi="ＭＳ 明朝" w:hint="default"/>
                <w:color w:val="auto"/>
              </w:rPr>
            </w:pPr>
          </w:p>
        </w:tc>
      </w:tr>
      <w:tr w:rsidR="00D00D22" w:rsidRPr="00481F9E" w14:paraId="32FD2EBB" w14:textId="77777777" w:rsidTr="005E42C7">
        <w:trPr>
          <w:trHeight w:val="838"/>
        </w:trPr>
        <w:tc>
          <w:tcPr>
            <w:tcW w:w="1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912B4" w14:textId="73351E24" w:rsidR="00D00D22" w:rsidRPr="00481F9E" w:rsidRDefault="00D00D22" w:rsidP="00D00D22">
            <w:pPr>
              <w:rPr>
                <w:rFonts w:ascii="ＭＳ 明朝" w:eastAsia="ＭＳ 明朝" w:hAnsi="ＭＳ 明朝" w:hint="default"/>
                <w:color w:val="auto"/>
              </w:rPr>
            </w:pPr>
            <w:r w:rsidRPr="00481F9E">
              <w:rPr>
                <w:rFonts w:ascii="ＭＳ 明朝" w:eastAsia="ＭＳ 明朝" w:hAnsi="ＭＳ 明朝"/>
                <w:color w:val="auto"/>
              </w:rPr>
              <w:t>生息環境管理その他の取組</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689E" w14:textId="2BE15201" w:rsidR="00D00D22" w:rsidRPr="00481F9E" w:rsidRDefault="00D00D22" w:rsidP="00D00D22">
            <w:pPr>
              <w:ind w:firstLineChars="100" w:firstLine="242"/>
              <w:rPr>
                <w:rFonts w:ascii="ＭＳ 明朝" w:eastAsia="ＭＳ 明朝" w:hAnsi="ＭＳ 明朝" w:hint="default"/>
                <w:color w:val="auto"/>
              </w:rPr>
            </w:pPr>
            <w:r w:rsidRPr="00481F9E">
              <w:rPr>
                <w:rFonts w:ascii="ＭＳ 明朝" w:eastAsia="ＭＳ 明朝" w:hAnsi="ＭＳ 明朝"/>
                <w:color w:val="auto"/>
              </w:rPr>
              <w:t>該当なし</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D5E72" w14:textId="77777777" w:rsidR="00D00D22" w:rsidRPr="00481F9E" w:rsidRDefault="00D00D22" w:rsidP="00D00D22">
            <w:pPr>
              <w:rPr>
                <w:rFonts w:ascii="ＭＳ 明朝" w:eastAsia="ＭＳ 明朝" w:hAnsi="ＭＳ 明朝" w:hint="default"/>
                <w:color w:val="auto"/>
              </w:rPr>
            </w:pPr>
          </w:p>
        </w:tc>
      </w:tr>
    </w:tbl>
    <w:p w14:paraId="1B9CC744" w14:textId="77777777" w:rsidR="007D4F60" w:rsidRPr="00481F9E" w:rsidRDefault="007D4F60">
      <w:pPr>
        <w:rPr>
          <w:rFonts w:ascii="ＭＳ 明朝" w:eastAsia="ＭＳ 明朝" w:hAnsi="ＭＳ 明朝" w:hint="default"/>
          <w:color w:val="auto"/>
        </w:rPr>
      </w:pPr>
    </w:p>
    <w:p w14:paraId="2B3C214A"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（５）今後の取組方針</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481F9E" w:rsidRPr="00481F9E" w14:paraId="36B398CE" w14:textId="77777777" w:rsidTr="00C652D2">
        <w:trPr>
          <w:trHeight w:val="3288"/>
        </w:trPr>
        <w:tc>
          <w:tcPr>
            <w:tcW w:w="81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AE00CA7" w14:textId="77777777" w:rsidR="00AD14AF" w:rsidRPr="00481F9E" w:rsidRDefault="00AD14AF" w:rsidP="00263750">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【全獣種】</w:t>
            </w:r>
          </w:p>
          <w:p w14:paraId="5993128B" w14:textId="5CBC51C5" w:rsidR="00123FC8" w:rsidRPr="00481F9E" w:rsidRDefault="00123FC8" w:rsidP="00263750">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w:t>
            </w:r>
            <w:r w:rsidR="00AD14AF" w:rsidRPr="00481F9E">
              <w:rPr>
                <w:rFonts w:ascii="ＭＳ 明朝" w:eastAsia="ＭＳ 明朝" w:hAnsi="ＭＳ 明朝"/>
                <w:color w:val="auto"/>
              </w:rPr>
              <w:t>被害状況調査</w:t>
            </w:r>
            <w:r w:rsidR="00263750" w:rsidRPr="00481F9E">
              <w:rPr>
                <w:rFonts w:ascii="ＭＳ 明朝" w:eastAsia="ＭＳ 明朝" w:hAnsi="ＭＳ 明朝"/>
                <w:color w:val="auto"/>
              </w:rPr>
              <w:t>や</w:t>
            </w:r>
            <w:r w:rsidR="00AD14AF" w:rsidRPr="00481F9E">
              <w:rPr>
                <w:rFonts w:ascii="ＭＳ 明朝" w:eastAsia="ＭＳ 明朝" w:hAnsi="ＭＳ 明朝"/>
                <w:color w:val="auto"/>
              </w:rPr>
              <w:t>生息状況調査を行い、効率的な被害防止</w:t>
            </w:r>
            <w:r w:rsidR="00263750" w:rsidRPr="00481F9E">
              <w:rPr>
                <w:rFonts w:ascii="ＭＳ 明朝" w:eastAsia="ＭＳ 明朝" w:hAnsi="ＭＳ 明朝"/>
                <w:color w:val="auto"/>
              </w:rPr>
              <w:t>対応</w:t>
            </w:r>
            <w:r w:rsidR="00AD14AF" w:rsidRPr="00481F9E">
              <w:rPr>
                <w:rFonts w:ascii="ＭＳ 明朝" w:eastAsia="ＭＳ 明朝" w:hAnsi="ＭＳ 明朝"/>
                <w:color w:val="auto"/>
              </w:rPr>
              <w:t>及び捕獲を実施する。</w:t>
            </w:r>
          </w:p>
          <w:p w14:paraId="4C346DB5" w14:textId="5590316C" w:rsidR="00263750" w:rsidRPr="00481F9E" w:rsidRDefault="00263750" w:rsidP="00263750">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・捕獲に係る助成単価を設定して</w:t>
            </w:r>
            <w:r w:rsidR="001C7167" w:rsidRPr="00481F9E">
              <w:rPr>
                <w:rFonts w:ascii="ＭＳ 明朝" w:eastAsia="ＭＳ 明朝" w:hAnsi="ＭＳ 明朝"/>
                <w:color w:val="auto"/>
              </w:rPr>
              <w:t>猟友会に</w:t>
            </w:r>
            <w:r w:rsidRPr="00481F9E">
              <w:rPr>
                <w:rFonts w:ascii="ＭＳ 明朝" w:eastAsia="ＭＳ 明朝" w:hAnsi="ＭＳ 明朝"/>
                <w:color w:val="auto"/>
              </w:rPr>
              <w:t>補助</w:t>
            </w:r>
            <w:r w:rsidR="00605A55" w:rsidRPr="00481F9E">
              <w:rPr>
                <w:rFonts w:ascii="ＭＳ 明朝" w:eastAsia="ＭＳ 明朝" w:hAnsi="ＭＳ 明朝"/>
                <w:color w:val="auto"/>
              </w:rPr>
              <w:t>する</w:t>
            </w:r>
            <w:r w:rsidRPr="00481F9E">
              <w:rPr>
                <w:rFonts w:ascii="ＭＳ 明朝" w:eastAsia="ＭＳ 明朝" w:hAnsi="ＭＳ 明朝"/>
                <w:color w:val="auto"/>
              </w:rPr>
              <w:t>。</w:t>
            </w:r>
          </w:p>
          <w:p w14:paraId="7929CDC4" w14:textId="53B437F5" w:rsidR="00123FC8" w:rsidRPr="00481F9E" w:rsidRDefault="00605A55" w:rsidP="007E29AC">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・第一種猟銃免許及びわな猟免許、銃砲所持許可の取得者へ取得費用を助成する。</w:t>
            </w:r>
          </w:p>
          <w:p w14:paraId="2FBBD934" w14:textId="26C89C88" w:rsidR="007D4F60" w:rsidRPr="00481F9E" w:rsidRDefault="007D4F60" w:rsidP="000C48BA">
            <w:pPr>
              <w:rPr>
                <w:rFonts w:ascii="ＭＳ 明朝" w:eastAsia="ＭＳ 明朝" w:hAnsi="ＭＳ 明朝" w:hint="default"/>
                <w:color w:val="auto"/>
              </w:rPr>
            </w:pPr>
            <w:r w:rsidRPr="00481F9E">
              <w:rPr>
                <w:rFonts w:ascii="ＭＳ 明朝" w:eastAsia="ＭＳ 明朝" w:hAnsi="ＭＳ 明朝"/>
                <w:color w:val="auto"/>
              </w:rPr>
              <w:t>【エゾシカ】</w:t>
            </w:r>
          </w:p>
          <w:p w14:paraId="0EEA1831" w14:textId="36A01C3C" w:rsidR="007D4F60" w:rsidRPr="00481F9E" w:rsidRDefault="00123FC8" w:rsidP="000C48BA">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w:t>
            </w:r>
            <w:r w:rsidR="007D4F60" w:rsidRPr="00481F9E">
              <w:rPr>
                <w:rFonts w:ascii="ＭＳ 明朝" w:eastAsia="ＭＳ 明朝" w:hAnsi="ＭＳ 明朝"/>
                <w:color w:val="auto"/>
              </w:rPr>
              <w:t>実施隊の協力を得て</w:t>
            </w:r>
            <w:r w:rsidR="00262A44" w:rsidRPr="00481F9E">
              <w:rPr>
                <w:rFonts w:ascii="ＭＳ 明朝" w:eastAsia="ＭＳ 明朝" w:hAnsi="ＭＳ 明朝"/>
                <w:color w:val="auto"/>
              </w:rPr>
              <w:t>銃器</w:t>
            </w:r>
            <w:r w:rsidR="00EA038A" w:rsidRPr="00481F9E">
              <w:rPr>
                <w:rFonts w:ascii="ＭＳ 明朝" w:eastAsia="ＭＳ 明朝" w:hAnsi="ＭＳ 明朝"/>
                <w:color w:val="auto"/>
              </w:rPr>
              <w:t>及びわな</w:t>
            </w:r>
            <w:r w:rsidR="00262A44" w:rsidRPr="00481F9E">
              <w:rPr>
                <w:rFonts w:ascii="ＭＳ 明朝" w:eastAsia="ＭＳ 明朝" w:hAnsi="ＭＳ 明朝"/>
                <w:color w:val="auto"/>
              </w:rPr>
              <w:t>での</w:t>
            </w:r>
            <w:r w:rsidR="007D4F60" w:rsidRPr="00481F9E">
              <w:rPr>
                <w:rFonts w:ascii="ＭＳ 明朝" w:eastAsia="ＭＳ 明朝" w:hAnsi="ＭＳ 明朝"/>
                <w:color w:val="auto"/>
              </w:rPr>
              <w:t>捕獲</w:t>
            </w:r>
            <w:r w:rsidR="000C48BA" w:rsidRPr="00481F9E">
              <w:rPr>
                <w:rFonts w:ascii="ＭＳ 明朝" w:eastAsia="ＭＳ 明朝" w:hAnsi="ＭＳ 明朝"/>
                <w:color w:val="auto"/>
              </w:rPr>
              <w:t>を継続し、</w:t>
            </w:r>
            <w:r w:rsidR="007D4F60" w:rsidRPr="00481F9E">
              <w:rPr>
                <w:rFonts w:ascii="ＭＳ 明朝" w:eastAsia="ＭＳ 明朝" w:hAnsi="ＭＳ 明朝"/>
                <w:color w:val="auto"/>
              </w:rPr>
              <w:t>農</w:t>
            </w:r>
            <w:r w:rsidR="001C7167" w:rsidRPr="00481F9E">
              <w:rPr>
                <w:rFonts w:ascii="ＭＳ 明朝" w:eastAsia="ＭＳ 明朝" w:hAnsi="ＭＳ 明朝"/>
                <w:color w:val="auto"/>
              </w:rPr>
              <w:t>作</w:t>
            </w:r>
            <w:r w:rsidR="007D4F60" w:rsidRPr="00481F9E">
              <w:rPr>
                <w:rFonts w:ascii="ＭＳ 明朝" w:eastAsia="ＭＳ 明朝" w:hAnsi="ＭＳ 明朝"/>
                <w:color w:val="auto"/>
              </w:rPr>
              <w:t>物への被害を</w:t>
            </w:r>
            <w:r w:rsidR="003C48C8" w:rsidRPr="00481F9E">
              <w:rPr>
                <w:rFonts w:ascii="ＭＳ 明朝" w:eastAsia="ＭＳ 明朝" w:hAnsi="ＭＳ 明朝"/>
                <w:color w:val="auto"/>
              </w:rPr>
              <w:t>防止</w:t>
            </w:r>
            <w:r w:rsidR="007D4F60" w:rsidRPr="00481F9E">
              <w:rPr>
                <w:rFonts w:ascii="ＭＳ 明朝" w:eastAsia="ＭＳ 明朝" w:hAnsi="ＭＳ 明朝"/>
                <w:color w:val="auto"/>
              </w:rPr>
              <w:t>するとともに新たな担い手の</w:t>
            </w:r>
            <w:r w:rsidR="000C48BA" w:rsidRPr="00481F9E">
              <w:rPr>
                <w:rFonts w:ascii="ＭＳ 明朝" w:eastAsia="ＭＳ 明朝" w:hAnsi="ＭＳ 明朝"/>
                <w:color w:val="auto"/>
              </w:rPr>
              <w:t>確保、</w:t>
            </w:r>
            <w:r w:rsidR="007D4F60" w:rsidRPr="00481F9E">
              <w:rPr>
                <w:rFonts w:ascii="ＭＳ 明朝" w:eastAsia="ＭＳ 明朝" w:hAnsi="ＭＳ 明朝"/>
                <w:color w:val="auto"/>
              </w:rPr>
              <w:t>育成に努める。</w:t>
            </w:r>
          </w:p>
          <w:p w14:paraId="2882A2FD" w14:textId="782653D2" w:rsidR="007D4F60" w:rsidRPr="00481F9E" w:rsidRDefault="00123FC8" w:rsidP="007E29AC">
            <w:pPr>
              <w:rPr>
                <w:rFonts w:ascii="ＭＳ 明朝" w:eastAsia="ＭＳ 明朝" w:hAnsi="ＭＳ 明朝" w:hint="default"/>
                <w:color w:val="auto"/>
              </w:rPr>
            </w:pPr>
            <w:r w:rsidRPr="00481F9E">
              <w:rPr>
                <w:rFonts w:ascii="ＭＳ 明朝" w:eastAsia="ＭＳ 明朝" w:hAnsi="ＭＳ 明朝"/>
                <w:color w:val="auto"/>
              </w:rPr>
              <w:t>・一斉捕獲活動を実施する。</w:t>
            </w:r>
          </w:p>
        </w:tc>
      </w:tr>
      <w:tr w:rsidR="00C652D2" w:rsidRPr="00481F9E" w14:paraId="43DA40A1" w14:textId="77777777" w:rsidTr="007A7FB3">
        <w:trPr>
          <w:trHeight w:val="7352"/>
        </w:trPr>
        <w:tc>
          <w:tcPr>
            <w:tcW w:w="8160" w:type="dxa"/>
            <w:tcBorders>
              <w:top w:val="single" w:sz="4" w:space="0" w:color="auto"/>
              <w:left w:val="single" w:sz="4" w:space="0" w:color="000000"/>
              <w:bottom w:val="single" w:sz="4" w:space="0" w:color="auto"/>
              <w:right w:val="single" w:sz="4" w:space="0" w:color="000000"/>
            </w:tcBorders>
            <w:tcMar>
              <w:left w:w="49" w:type="dxa"/>
              <w:right w:w="49" w:type="dxa"/>
            </w:tcMar>
          </w:tcPr>
          <w:p w14:paraId="1CA235CB" w14:textId="77777777" w:rsidR="00C652D2" w:rsidRPr="00481F9E" w:rsidRDefault="00C652D2" w:rsidP="00F83E3D">
            <w:pPr>
              <w:rPr>
                <w:rFonts w:ascii="ＭＳ 明朝" w:eastAsia="ＭＳ 明朝" w:hAnsi="ＭＳ 明朝" w:hint="default"/>
                <w:color w:val="auto"/>
              </w:rPr>
            </w:pPr>
            <w:r w:rsidRPr="00481F9E">
              <w:rPr>
                <w:rFonts w:ascii="ＭＳ 明朝" w:eastAsia="ＭＳ 明朝" w:hAnsi="ＭＳ 明朝"/>
                <w:color w:val="auto"/>
              </w:rPr>
              <w:lastRenderedPageBreak/>
              <w:t>【ヒグマ】</w:t>
            </w:r>
          </w:p>
          <w:p w14:paraId="15F66D1D" w14:textId="77777777" w:rsidR="00C652D2" w:rsidRPr="00481F9E" w:rsidRDefault="00C652D2" w:rsidP="00234E84">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ヒグマの目撃等の情報提供が町職員や実施隊員にあった場合は、町職員及び実施隊員による現地確認、地域住民等に出没情報を周知して注意喚起、必要に応じて実施隊員による追上げや追払い、ヒグマ出没注意の看板を設置する。</w:t>
            </w:r>
          </w:p>
          <w:p w14:paraId="29C4A623" w14:textId="03F1BD2A" w:rsidR="00C652D2" w:rsidRPr="00481F9E" w:rsidRDefault="00C652D2" w:rsidP="00234E84">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・実施隊の協力を得て銃器</w:t>
            </w:r>
            <w:r w:rsidR="00EA038A" w:rsidRPr="00481F9E">
              <w:rPr>
                <w:rFonts w:ascii="ＭＳ 明朝" w:eastAsia="ＭＳ 明朝" w:hAnsi="ＭＳ 明朝"/>
                <w:color w:val="auto"/>
              </w:rPr>
              <w:t>及び</w:t>
            </w:r>
            <w:r w:rsidRPr="00481F9E">
              <w:rPr>
                <w:rFonts w:ascii="ＭＳ 明朝" w:eastAsia="ＭＳ 明朝" w:hAnsi="ＭＳ 明朝"/>
                <w:color w:val="auto"/>
              </w:rPr>
              <w:t>箱わなによる捕獲を実施する。箱わなの設置箇所の近くには、センサーカメラを設置して出没状況を確認。（捕獲後は、一般廃棄物処理場に搬入して処理。持ち帰りが困難な場合は、捕獲現場にて埋設処理。）</w:t>
            </w:r>
          </w:p>
          <w:p w14:paraId="4D0E61A6" w14:textId="523247E3" w:rsidR="00C652D2" w:rsidRPr="00481F9E" w:rsidRDefault="00C652D2" w:rsidP="00C652D2">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・地元住民の協力を得て、林縁部の下草刈り、</w:t>
            </w:r>
            <w:r w:rsidR="00C932EB" w:rsidRPr="00481F9E">
              <w:rPr>
                <w:rFonts w:ascii="ＭＳ 明朝" w:eastAsia="ＭＳ 明朝" w:hAnsi="ＭＳ 明朝"/>
                <w:color w:val="auto"/>
              </w:rPr>
              <w:t>ヒグマを誘引する恐れのある</w:t>
            </w:r>
            <w:r w:rsidRPr="00481F9E">
              <w:rPr>
                <w:rFonts w:ascii="ＭＳ 明朝" w:eastAsia="ＭＳ 明朝" w:hAnsi="ＭＳ 明朝"/>
                <w:color w:val="auto"/>
              </w:rPr>
              <w:t>農産廃棄物や生ゴミ等</w:t>
            </w:r>
            <w:r w:rsidR="00C932EB" w:rsidRPr="00481F9E">
              <w:rPr>
                <w:rFonts w:ascii="ＭＳ 明朝" w:eastAsia="ＭＳ 明朝" w:hAnsi="ＭＳ 明朝"/>
                <w:color w:val="auto"/>
              </w:rPr>
              <w:t>を</w:t>
            </w:r>
            <w:r w:rsidRPr="00481F9E">
              <w:rPr>
                <w:rFonts w:ascii="ＭＳ 明朝" w:eastAsia="ＭＳ 明朝" w:hAnsi="ＭＳ 明朝"/>
                <w:color w:val="auto"/>
              </w:rPr>
              <w:t>適正</w:t>
            </w:r>
            <w:r w:rsidR="00C932EB" w:rsidRPr="00481F9E">
              <w:rPr>
                <w:rFonts w:ascii="ＭＳ 明朝" w:eastAsia="ＭＳ 明朝" w:hAnsi="ＭＳ 明朝"/>
                <w:color w:val="auto"/>
              </w:rPr>
              <w:t>に</w:t>
            </w:r>
            <w:r w:rsidRPr="00481F9E">
              <w:rPr>
                <w:rFonts w:ascii="ＭＳ 明朝" w:eastAsia="ＭＳ 明朝" w:hAnsi="ＭＳ 明朝"/>
                <w:color w:val="auto"/>
              </w:rPr>
              <w:t>管理</w:t>
            </w:r>
            <w:r w:rsidR="00C932EB" w:rsidRPr="00481F9E">
              <w:rPr>
                <w:rFonts w:ascii="ＭＳ 明朝" w:eastAsia="ＭＳ 明朝" w:hAnsi="ＭＳ 明朝"/>
                <w:color w:val="auto"/>
              </w:rPr>
              <w:t>する</w:t>
            </w:r>
            <w:r w:rsidRPr="00481F9E">
              <w:rPr>
                <w:rFonts w:ascii="ＭＳ 明朝" w:eastAsia="ＭＳ 明朝" w:hAnsi="ＭＳ 明朝"/>
                <w:color w:val="auto"/>
              </w:rPr>
              <w:t>。</w:t>
            </w:r>
          </w:p>
          <w:p w14:paraId="1B2F97DD" w14:textId="1EB7C77C" w:rsidR="00C652D2" w:rsidRPr="00481F9E" w:rsidRDefault="00C652D2" w:rsidP="00A24F1B">
            <w:pPr>
              <w:rPr>
                <w:rFonts w:ascii="ＭＳ 明朝" w:eastAsia="ＭＳ 明朝" w:hAnsi="ＭＳ 明朝" w:hint="default"/>
                <w:color w:val="auto"/>
              </w:rPr>
            </w:pPr>
            <w:r w:rsidRPr="00481F9E">
              <w:rPr>
                <w:rFonts w:ascii="ＭＳ 明朝" w:eastAsia="ＭＳ 明朝" w:hAnsi="ＭＳ 明朝"/>
                <w:color w:val="auto"/>
              </w:rPr>
              <w:t>【アライグマ】</w:t>
            </w:r>
          </w:p>
          <w:p w14:paraId="0BE1C74A" w14:textId="58F9B35F" w:rsidR="00C652D2" w:rsidRPr="00481F9E" w:rsidRDefault="00C652D2" w:rsidP="00A24F1B">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・外来生物法により作成した防除実施計画書に基づき、</w:t>
            </w:r>
            <w:r w:rsidR="0039044E" w:rsidRPr="00481F9E">
              <w:rPr>
                <w:rFonts w:ascii="ＭＳ 明朝" w:eastAsia="ＭＳ 明朝" w:hAnsi="ＭＳ 明朝"/>
                <w:color w:val="auto"/>
              </w:rPr>
              <w:t>銃器</w:t>
            </w:r>
            <w:r w:rsidR="00EA038A" w:rsidRPr="00481F9E">
              <w:rPr>
                <w:rFonts w:ascii="ＭＳ 明朝" w:eastAsia="ＭＳ 明朝" w:hAnsi="ＭＳ 明朝"/>
                <w:color w:val="auto"/>
              </w:rPr>
              <w:t>及び</w:t>
            </w:r>
            <w:r w:rsidRPr="00481F9E">
              <w:rPr>
                <w:rFonts w:ascii="ＭＳ 明朝" w:eastAsia="ＭＳ 明朝" w:hAnsi="ＭＳ 明朝"/>
                <w:color w:val="auto"/>
              </w:rPr>
              <w:t>箱わなによる捕獲を実施する。</w:t>
            </w:r>
          </w:p>
          <w:p w14:paraId="6FA718BA" w14:textId="57FB2DE8" w:rsidR="00C652D2" w:rsidRPr="00481F9E" w:rsidRDefault="00C652D2" w:rsidP="003C48C8">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・町内に生息するアライグマの根絶を目標として箱わなの設置箇所を増やす等、捕獲の強化に努める。</w:t>
            </w:r>
          </w:p>
          <w:p w14:paraId="786C9645" w14:textId="77777777" w:rsidR="00C652D2" w:rsidRPr="00481F9E" w:rsidRDefault="00C652D2" w:rsidP="00A24F1B">
            <w:pPr>
              <w:rPr>
                <w:rFonts w:ascii="ＭＳ 明朝" w:eastAsia="ＭＳ 明朝" w:hAnsi="ＭＳ 明朝" w:hint="default"/>
                <w:color w:val="auto"/>
              </w:rPr>
            </w:pPr>
            <w:r w:rsidRPr="00481F9E">
              <w:rPr>
                <w:rFonts w:ascii="ＭＳ 明朝" w:eastAsia="ＭＳ 明朝" w:hAnsi="ＭＳ 明朝"/>
                <w:color w:val="auto"/>
              </w:rPr>
              <w:t>【キツネ】</w:t>
            </w:r>
          </w:p>
          <w:p w14:paraId="2FF33E6F" w14:textId="0A1E510C" w:rsidR="00C652D2" w:rsidRPr="00481F9E" w:rsidRDefault="00C574F0" w:rsidP="00A24F1B">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・実施隊員の協力を得て</w:t>
            </w:r>
            <w:r w:rsidR="00EA038A" w:rsidRPr="00481F9E">
              <w:rPr>
                <w:rFonts w:ascii="ＭＳ 明朝" w:eastAsia="ＭＳ 明朝" w:hAnsi="ＭＳ 明朝"/>
                <w:color w:val="auto"/>
              </w:rPr>
              <w:t>銃器及び</w:t>
            </w:r>
            <w:r w:rsidRPr="00481F9E">
              <w:rPr>
                <w:rFonts w:ascii="ＭＳ 明朝" w:eastAsia="ＭＳ 明朝" w:hAnsi="ＭＳ 明朝"/>
                <w:color w:val="auto"/>
              </w:rPr>
              <w:t>箱わなによる捕獲を実施し、農</w:t>
            </w:r>
            <w:r w:rsidR="001C7167" w:rsidRPr="00481F9E">
              <w:rPr>
                <w:rFonts w:ascii="ＭＳ 明朝" w:eastAsia="ＭＳ 明朝" w:hAnsi="ＭＳ 明朝"/>
                <w:color w:val="auto"/>
              </w:rPr>
              <w:t>作</w:t>
            </w:r>
            <w:r w:rsidRPr="00481F9E">
              <w:rPr>
                <w:rFonts w:ascii="ＭＳ 明朝" w:eastAsia="ＭＳ 明朝" w:hAnsi="ＭＳ 明朝"/>
                <w:color w:val="auto"/>
              </w:rPr>
              <w:t>物被害の拡大防止に努める。</w:t>
            </w:r>
          </w:p>
          <w:p w14:paraId="21AEE219" w14:textId="2E651B3D" w:rsidR="00C652D2" w:rsidRPr="00481F9E" w:rsidRDefault="00C652D2" w:rsidP="002F4AB6">
            <w:pPr>
              <w:rPr>
                <w:rFonts w:ascii="ＭＳ 明朝" w:eastAsia="ＭＳ 明朝" w:hAnsi="ＭＳ 明朝" w:hint="default"/>
                <w:color w:val="auto"/>
              </w:rPr>
            </w:pPr>
            <w:r w:rsidRPr="00481F9E">
              <w:rPr>
                <w:rFonts w:ascii="ＭＳ 明朝" w:eastAsia="ＭＳ 明朝" w:hAnsi="ＭＳ 明朝"/>
                <w:color w:val="auto"/>
              </w:rPr>
              <w:t>・一斉捕獲活動を実施する。</w:t>
            </w:r>
          </w:p>
          <w:p w14:paraId="6584AFA5" w14:textId="6E2201DE" w:rsidR="00C652D2" w:rsidRPr="00481F9E" w:rsidRDefault="00C652D2" w:rsidP="00B14D45">
            <w:pPr>
              <w:rPr>
                <w:rFonts w:ascii="ＭＳ 明朝" w:eastAsia="ＭＳ 明朝" w:hAnsi="ＭＳ 明朝" w:hint="default"/>
                <w:color w:val="auto"/>
              </w:rPr>
            </w:pPr>
            <w:r w:rsidRPr="00481F9E">
              <w:rPr>
                <w:rFonts w:ascii="ＭＳ 明朝" w:eastAsia="ＭＳ 明朝" w:hAnsi="ＭＳ 明朝"/>
                <w:color w:val="auto"/>
              </w:rPr>
              <w:t>【タヌキ】</w:t>
            </w:r>
          </w:p>
          <w:p w14:paraId="584756D0" w14:textId="738F8878" w:rsidR="00C652D2" w:rsidRPr="00481F9E" w:rsidRDefault="00C652D2" w:rsidP="00B14D4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w:t>
            </w:r>
            <w:r w:rsidR="00B14D45" w:rsidRPr="00481F9E">
              <w:rPr>
                <w:rFonts w:ascii="ＭＳ 明朝" w:eastAsia="ＭＳ 明朝" w:hAnsi="ＭＳ 明朝"/>
                <w:color w:val="auto"/>
              </w:rPr>
              <w:t>実施隊員の協力を得て箱わなによる捕獲を実施</w:t>
            </w:r>
            <w:r w:rsidRPr="00481F9E">
              <w:rPr>
                <w:rFonts w:ascii="ＭＳ 明朝" w:eastAsia="ＭＳ 明朝" w:hAnsi="ＭＳ 明朝"/>
                <w:color w:val="auto"/>
              </w:rPr>
              <w:t>し、農</w:t>
            </w:r>
            <w:r w:rsidR="001C7167" w:rsidRPr="00481F9E">
              <w:rPr>
                <w:rFonts w:ascii="ＭＳ 明朝" w:eastAsia="ＭＳ 明朝" w:hAnsi="ＭＳ 明朝"/>
                <w:color w:val="auto"/>
              </w:rPr>
              <w:t>作</w:t>
            </w:r>
            <w:r w:rsidR="00B14D45" w:rsidRPr="00481F9E">
              <w:rPr>
                <w:rFonts w:ascii="ＭＳ 明朝" w:eastAsia="ＭＳ 明朝" w:hAnsi="ＭＳ 明朝"/>
                <w:color w:val="auto"/>
              </w:rPr>
              <w:t>物</w:t>
            </w:r>
            <w:r w:rsidRPr="00481F9E">
              <w:rPr>
                <w:rFonts w:ascii="ＭＳ 明朝" w:eastAsia="ＭＳ 明朝" w:hAnsi="ＭＳ 明朝"/>
                <w:color w:val="auto"/>
              </w:rPr>
              <w:t>被害の拡大防止に努める。</w:t>
            </w:r>
          </w:p>
        </w:tc>
      </w:tr>
    </w:tbl>
    <w:p w14:paraId="03AA0471" w14:textId="77777777" w:rsidR="007D4F60" w:rsidRPr="00481F9E" w:rsidRDefault="007D4F60">
      <w:pPr>
        <w:rPr>
          <w:rFonts w:ascii="ＭＳ 明朝" w:eastAsia="ＭＳ 明朝" w:hAnsi="ＭＳ 明朝" w:hint="default"/>
          <w:color w:val="auto"/>
        </w:rPr>
      </w:pPr>
    </w:p>
    <w:p w14:paraId="6680A2F7"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３．対象鳥獣の捕獲等に関する事項</w:t>
      </w:r>
    </w:p>
    <w:p w14:paraId="6FF8D217"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（１）対象鳥獣の捕獲体制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481F9E" w:rsidRPr="00481F9E" w14:paraId="31E7BB85" w14:textId="77777777" w:rsidTr="00381DD5">
        <w:trPr>
          <w:trHeight w:val="4092"/>
        </w:trPr>
        <w:tc>
          <w:tcPr>
            <w:tcW w:w="81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71AACE7" w14:textId="15D2DB88" w:rsidR="004376A3" w:rsidRPr="00481F9E" w:rsidRDefault="004376A3" w:rsidP="007A7FB3">
            <w:pPr>
              <w:rPr>
                <w:rFonts w:ascii="ＭＳ 明朝" w:eastAsia="ＭＳ 明朝" w:hAnsi="ＭＳ 明朝" w:hint="default"/>
                <w:color w:val="auto"/>
              </w:rPr>
            </w:pPr>
            <w:r w:rsidRPr="00481F9E">
              <w:rPr>
                <w:rFonts w:ascii="ＭＳ 明朝" w:eastAsia="ＭＳ 明朝" w:hAnsi="ＭＳ 明朝"/>
                <w:color w:val="auto"/>
              </w:rPr>
              <w:t>【全獣種】</w:t>
            </w:r>
          </w:p>
          <w:p w14:paraId="553CBEB5" w14:textId="6E823C6D" w:rsidR="004376A3" w:rsidRPr="00481F9E" w:rsidRDefault="004376A3" w:rsidP="007A7FB3">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・愛別町有害鳥獣対策連絡協議会（以下「協議会」という。）や関係機関と連携</w:t>
            </w:r>
            <w:r w:rsidR="007A7FB3" w:rsidRPr="00481F9E">
              <w:rPr>
                <w:rFonts w:ascii="ＭＳ 明朝" w:eastAsia="ＭＳ 明朝" w:hAnsi="ＭＳ 明朝"/>
                <w:color w:val="auto"/>
              </w:rPr>
              <w:t>、</w:t>
            </w:r>
            <w:r w:rsidRPr="00481F9E">
              <w:rPr>
                <w:rFonts w:ascii="ＭＳ 明朝" w:eastAsia="ＭＳ 明朝" w:hAnsi="ＭＳ 明朝"/>
                <w:color w:val="auto"/>
              </w:rPr>
              <w:t>協力して効果的な対策を協議し、農畜産物への被害を防止する。</w:t>
            </w:r>
          </w:p>
          <w:p w14:paraId="05615DB3" w14:textId="64735003" w:rsidR="00126EB9" w:rsidRPr="00481F9E" w:rsidRDefault="00126EB9" w:rsidP="00126EB9">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・捕獲に係る助成単価を設定して</w:t>
            </w:r>
            <w:r w:rsidR="001C7167" w:rsidRPr="00481F9E">
              <w:rPr>
                <w:rFonts w:ascii="ＭＳ 明朝" w:eastAsia="ＭＳ 明朝" w:hAnsi="ＭＳ 明朝"/>
                <w:color w:val="auto"/>
              </w:rPr>
              <w:t>猟友会に</w:t>
            </w:r>
            <w:r w:rsidRPr="00481F9E">
              <w:rPr>
                <w:rFonts w:ascii="ＭＳ 明朝" w:eastAsia="ＭＳ 明朝" w:hAnsi="ＭＳ 明朝"/>
                <w:color w:val="auto"/>
              </w:rPr>
              <w:t>補助する。</w:t>
            </w:r>
          </w:p>
          <w:p w14:paraId="3CE2EEF9" w14:textId="7ED60910" w:rsidR="004376A3" w:rsidRPr="00481F9E" w:rsidRDefault="004376A3" w:rsidP="00063EA6">
            <w:pPr>
              <w:rPr>
                <w:rFonts w:ascii="ＭＳ 明朝" w:eastAsia="ＭＳ 明朝" w:hAnsi="ＭＳ 明朝" w:hint="default"/>
                <w:color w:val="auto"/>
              </w:rPr>
            </w:pPr>
            <w:r w:rsidRPr="00481F9E">
              <w:rPr>
                <w:rFonts w:ascii="ＭＳ 明朝" w:eastAsia="ＭＳ 明朝" w:hAnsi="ＭＳ 明朝"/>
                <w:color w:val="auto"/>
              </w:rPr>
              <w:t>【エゾシカ</w:t>
            </w:r>
            <w:r w:rsidR="00063EA6" w:rsidRPr="00481F9E">
              <w:rPr>
                <w:rFonts w:ascii="ＭＳ 明朝" w:eastAsia="ＭＳ 明朝" w:hAnsi="ＭＳ 明朝"/>
                <w:color w:val="auto"/>
              </w:rPr>
              <w:t>、</w:t>
            </w:r>
            <w:r w:rsidRPr="00481F9E">
              <w:rPr>
                <w:rFonts w:ascii="ＭＳ 明朝" w:eastAsia="ＭＳ 明朝" w:hAnsi="ＭＳ 明朝"/>
                <w:color w:val="auto"/>
              </w:rPr>
              <w:t>ヒグマ】</w:t>
            </w:r>
          </w:p>
          <w:p w14:paraId="560608AD" w14:textId="028EFE08" w:rsidR="004376A3" w:rsidRPr="00481F9E" w:rsidRDefault="004376A3" w:rsidP="00063EA6">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w:t>
            </w:r>
            <w:r w:rsidR="00063EA6" w:rsidRPr="00481F9E">
              <w:rPr>
                <w:rFonts w:ascii="ＭＳ 明朝" w:eastAsia="ＭＳ 明朝" w:hAnsi="ＭＳ 明朝"/>
                <w:color w:val="auto"/>
              </w:rPr>
              <w:t>実施隊員が</w:t>
            </w:r>
            <w:r w:rsidRPr="00481F9E">
              <w:rPr>
                <w:rFonts w:ascii="ＭＳ 明朝" w:eastAsia="ＭＳ 明朝" w:hAnsi="ＭＳ 明朝"/>
                <w:color w:val="auto"/>
              </w:rPr>
              <w:t>比較的大型の獣種</w:t>
            </w:r>
            <w:r w:rsidR="00063EA6" w:rsidRPr="00481F9E">
              <w:rPr>
                <w:rFonts w:ascii="ＭＳ 明朝" w:eastAsia="ＭＳ 明朝" w:hAnsi="ＭＳ 明朝"/>
                <w:color w:val="auto"/>
              </w:rPr>
              <w:t>を捕獲するにあたって</w:t>
            </w:r>
            <w:r w:rsidRPr="00481F9E">
              <w:rPr>
                <w:rFonts w:ascii="ＭＳ 明朝" w:eastAsia="ＭＳ 明朝" w:hAnsi="ＭＳ 明朝"/>
                <w:color w:val="auto"/>
              </w:rPr>
              <w:t>は</w:t>
            </w:r>
            <w:r w:rsidR="00063EA6" w:rsidRPr="00481F9E">
              <w:rPr>
                <w:rFonts w:ascii="ＭＳ 明朝" w:eastAsia="ＭＳ 明朝" w:hAnsi="ＭＳ 明朝"/>
                <w:color w:val="auto"/>
              </w:rPr>
              <w:t>、</w:t>
            </w:r>
            <w:r w:rsidRPr="00481F9E">
              <w:rPr>
                <w:rFonts w:ascii="ＭＳ 明朝" w:eastAsia="ＭＳ 明朝" w:hAnsi="ＭＳ 明朝"/>
                <w:color w:val="auto"/>
              </w:rPr>
              <w:t>わな又はライフル銃以外の猟</w:t>
            </w:r>
            <w:r w:rsidR="00063EA6" w:rsidRPr="00481F9E">
              <w:rPr>
                <w:rFonts w:ascii="ＭＳ 明朝" w:eastAsia="ＭＳ 明朝" w:hAnsi="ＭＳ 明朝"/>
                <w:color w:val="auto"/>
              </w:rPr>
              <w:t>銃</w:t>
            </w:r>
            <w:r w:rsidRPr="00481F9E">
              <w:rPr>
                <w:rFonts w:ascii="ＭＳ 明朝" w:eastAsia="ＭＳ 明朝" w:hAnsi="ＭＳ 明朝"/>
                <w:color w:val="auto"/>
              </w:rPr>
              <w:t>での捕獲が困難な場合、長距離でも威力のあるライフル銃を使用した効率的な捕獲活動を実施し、</w:t>
            </w:r>
            <w:r w:rsidR="000129AF" w:rsidRPr="00481F9E">
              <w:rPr>
                <w:rFonts w:ascii="ＭＳ 明朝" w:eastAsia="ＭＳ 明朝" w:hAnsi="ＭＳ 明朝"/>
                <w:color w:val="auto"/>
              </w:rPr>
              <w:t>被害の発生及び拡大</w:t>
            </w:r>
            <w:r w:rsidR="00381476" w:rsidRPr="00481F9E">
              <w:rPr>
                <w:rFonts w:ascii="ＭＳ 明朝" w:eastAsia="ＭＳ 明朝" w:hAnsi="ＭＳ 明朝"/>
                <w:color w:val="auto"/>
              </w:rPr>
              <w:t>防止</w:t>
            </w:r>
            <w:r w:rsidR="00063EA6" w:rsidRPr="00481F9E">
              <w:rPr>
                <w:rFonts w:ascii="ＭＳ 明朝" w:eastAsia="ＭＳ 明朝" w:hAnsi="ＭＳ 明朝"/>
                <w:color w:val="auto"/>
              </w:rPr>
              <w:t>の</w:t>
            </w:r>
            <w:r w:rsidR="00381476" w:rsidRPr="00481F9E">
              <w:rPr>
                <w:rFonts w:ascii="ＭＳ 明朝" w:eastAsia="ＭＳ 明朝" w:hAnsi="ＭＳ 明朝"/>
                <w:color w:val="auto"/>
              </w:rPr>
              <w:t>ため</w:t>
            </w:r>
            <w:r w:rsidR="00381DD5" w:rsidRPr="00481F9E">
              <w:rPr>
                <w:rFonts w:ascii="ＭＳ 明朝" w:eastAsia="ＭＳ 明朝" w:hAnsi="ＭＳ 明朝"/>
                <w:color w:val="auto"/>
              </w:rPr>
              <w:t>に</w:t>
            </w:r>
            <w:r w:rsidRPr="00481F9E">
              <w:rPr>
                <w:rFonts w:ascii="ＭＳ 明朝" w:eastAsia="ＭＳ 明朝" w:hAnsi="ＭＳ 明朝"/>
                <w:color w:val="auto"/>
              </w:rPr>
              <w:t>ライフル銃を所持させる</w:t>
            </w:r>
            <w:r w:rsidR="00063EA6" w:rsidRPr="00481F9E">
              <w:rPr>
                <w:rFonts w:ascii="ＭＳ 明朝" w:eastAsia="ＭＳ 明朝" w:hAnsi="ＭＳ 明朝"/>
                <w:color w:val="auto"/>
              </w:rPr>
              <w:t>ことを目指す</w:t>
            </w:r>
            <w:r w:rsidRPr="00481F9E">
              <w:rPr>
                <w:rFonts w:ascii="ＭＳ 明朝" w:eastAsia="ＭＳ 明朝" w:hAnsi="ＭＳ 明朝"/>
                <w:color w:val="auto"/>
              </w:rPr>
              <w:t>。</w:t>
            </w:r>
          </w:p>
          <w:p w14:paraId="5A3186D8" w14:textId="4567DF00" w:rsidR="007D4F60" w:rsidRPr="00481F9E" w:rsidRDefault="007D4F60" w:rsidP="00381DD5">
            <w:pPr>
              <w:rPr>
                <w:rFonts w:ascii="ＭＳ 明朝" w:eastAsia="ＭＳ 明朝" w:hAnsi="ＭＳ 明朝" w:hint="default"/>
                <w:color w:val="auto"/>
              </w:rPr>
            </w:pPr>
            <w:r w:rsidRPr="00481F9E">
              <w:rPr>
                <w:rFonts w:ascii="ＭＳ 明朝" w:eastAsia="ＭＳ 明朝" w:hAnsi="ＭＳ 明朝"/>
                <w:color w:val="auto"/>
              </w:rPr>
              <w:t>【エゾシカ】</w:t>
            </w:r>
          </w:p>
          <w:p w14:paraId="390EF931" w14:textId="7BF2E9C7" w:rsidR="007D4F60" w:rsidRPr="00481F9E" w:rsidRDefault="004376A3" w:rsidP="00381DD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w:t>
            </w:r>
            <w:r w:rsidR="007D4F60" w:rsidRPr="00481F9E">
              <w:rPr>
                <w:rFonts w:ascii="ＭＳ 明朝" w:eastAsia="ＭＳ 明朝" w:hAnsi="ＭＳ 明朝"/>
                <w:color w:val="auto"/>
              </w:rPr>
              <w:t>実施隊の協力を得て銃器</w:t>
            </w:r>
            <w:r w:rsidR="0088706F" w:rsidRPr="00481F9E">
              <w:rPr>
                <w:rFonts w:ascii="ＭＳ 明朝" w:eastAsia="ＭＳ 明朝" w:hAnsi="ＭＳ 明朝"/>
                <w:color w:val="auto"/>
              </w:rPr>
              <w:t>及びわな</w:t>
            </w:r>
            <w:r w:rsidR="00394568" w:rsidRPr="00481F9E">
              <w:rPr>
                <w:rFonts w:ascii="ＭＳ 明朝" w:eastAsia="ＭＳ 明朝" w:hAnsi="ＭＳ 明朝"/>
                <w:color w:val="auto"/>
              </w:rPr>
              <w:t>による</w:t>
            </w:r>
            <w:r w:rsidR="007D4F60" w:rsidRPr="00481F9E">
              <w:rPr>
                <w:rFonts w:ascii="ＭＳ 明朝" w:eastAsia="ＭＳ 明朝" w:hAnsi="ＭＳ 明朝"/>
                <w:color w:val="auto"/>
              </w:rPr>
              <w:t>捕獲を</w:t>
            </w:r>
            <w:r w:rsidR="007135B0" w:rsidRPr="00481F9E">
              <w:rPr>
                <w:rFonts w:ascii="ＭＳ 明朝" w:eastAsia="ＭＳ 明朝" w:hAnsi="ＭＳ 明朝"/>
                <w:color w:val="auto"/>
              </w:rPr>
              <w:t>実施する。</w:t>
            </w:r>
          </w:p>
          <w:p w14:paraId="0A4FC93C" w14:textId="42B435AC" w:rsidR="00825178" w:rsidRPr="00481F9E" w:rsidRDefault="004376A3" w:rsidP="00381DD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・国有林</w:t>
            </w:r>
            <w:r w:rsidR="00BB675C" w:rsidRPr="00481F9E">
              <w:rPr>
                <w:rFonts w:ascii="ＭＳ 明朝" w:eastAsia="ＭＳ 明朝" w:hAnsi="ＭＳ 明朝"/>
                <w:color w:val="auto"/>
              </w:rPr>
              <w:t>内での捕獲</w:t>
            </w:r>
            <w:r w:rsidRPr="00481F9E">
              <w:rPr>
                <w:rFonts w:ascii="ＭＳ 明朝" w:eastAsia="ＭＳ 明朝" w:hAnsi="ＭＳ 明朝"/>
                <w:color w:val="auto"/>
              </w:rPr>
              <w:t>は、入林許可を申請し</w:t>
            </w:r>
            <w:r w:rsidR="00BB675C" w:rsidRPr="00481F9E">
              <w:rPr>
                <w:rFonts w:ascii="ＭＳ 明朝" w:eastAsia="ＭＳ 明朝" w:hAnsi="ＭＳ 明朝"/>
                <w:color w:val="auto"/>
              </w:rPr>
              <w:t>実施する</w:t>
            </w:r>
            <w:r w:rsidRPr="00481F9E">
              <w:rPr>
                <w:rFonts w:ascii="ＭＳ 明朝" w:eastAsia="ＭＳ 明朝" w:hAnsi="ＭＳ 明朝"/>
                <w:color w:val="auto"/>
              </w:rPr>
              <w:t>。</w:t>
            </w:r>
          </w:p>
        </w:tc>
      </w:tr>
      <w:tr w:rsidR="00873A11" w:rsidRPr="00481F9E" w14:paraId="530C1C99" w14:textId="77777777" w:rsidTr="002F4AB6">
        <w:trPr>
          <w:trHeight w:val="4659"/>
        </w:trPr>
        <w:tc>
          <w:tcPr>
            <w:tcW w:w="8160" w:type="dxa"/>
            <w:tcBorders>
              <w:top w:val="single" w:sz="4" w:space="0" w:color="auto"/>
              <w:left w:val="single" w:sz="4" w:space="0" w:color="auto"/>
              <w:bottom w:val="single" w:sz="4" w:space="0" w:color="auto"/>
              <w:right w:val="single" w:sz="4" w:space="0" w:color="auto"/>
            </w:tcBorders>
            <w:tcMar>
              <w:left w:w="49" w:type="dxa"/>
              <w:right w:w="49" w:type="dxa"/>
            </w:tcMar>
          </w:tcPr>
          <w:p w14:paraId="3CD42948" w14:textId="77777777" w:rsidR="002F4AB6" w:rsidRPr="00481F9E" w:rsidRDefault="002F4AB6" w:rsidP="00381DD5">
            <w:pPr>
              <w:rPr>
                <w:rFonts w:ascii="ＭＳ 明朝" w:eastAsia="ＭＳ 明朝" w:hAnsi="ＭＳ 明朝" w:hint="default"/>
                <w:color w:val="auto"/>
              </w:rPr>
            </w:pPr>
            <w:r w:rsidRPr="00481F9E">
              <w:rPr>
                <w:rFonts w:ascii="ＭＳ 明朝" w:eastAsia="ＭＳ 明朝" w:hAnsi="ＭＳ 明朝"/>
                <w:color w:val="auto"/>
              </w:rPr>
              <w:lastRenderedPageBreak/>
              <w:t>【ヒグマ】</w:t>
            </w:r>
          </w:p>
          <w:p w14:paraId="6180CD4C" w14:textId="77777777" w:rsidR="009D6195" w:rsidRPr="00481F9E" w:rsidRDefault="009D6195" w:rsidP="009D619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ヒグマの目撃等の情報提供が町職員や実施隊員にあった場合は、町職員及び実施隊員による現地確認、地域住民等に出没情報を周知して注意喚起、必要に応じて実施隊員による追上げや追払い、ヒグマ出没注意の看板を設置する。</w:t>
            </w:r>
          </w:p>
          <w:p w14:paraId="6A93F707" w14:textId="48070816" w:rsidR="009D6195" w:rsidRPr="00481F9E" w:rsidRDefault="009D6195" w:rsidP="009D619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・実施隊の協力を得て銃器</w:t>
            </w:r>
            <w:r w:rsidR="00EA038A" w:rsidRPr="00481F9E">
              <w:rPr>
                <w:rFonts w:ascii="ＭＳ 明朝" w:eastAsia="ＭＳ 明朝" w:hAnsi="ＭＳ 明朝"/>
                <w:color w:val="auto"/>
              </w:rPr>
              <w:t>及び</w:t>
            </w:r>
            <w:r w:rsidRPr="00481F9E">
              <w:rPr>
                <w:rFonts w:ascii="ＭＳ 明朝" w:eastAsia="ＭＳ 明朝" w:hAnsi="ＭＳ 明朝"/>
                <w:color w:val="auto"/>
              </w:rPr>
              <w:t>箱わなによる捕獲を実施する。箱わなの設置箇所の近くには、センサーカメラを設置して出没状況を確認する。</w:t>
            </w:r>
          </w:p>
          <w:p w14:paraId="4ECBD3CE" w14:textId="32850CC6" w:rsidR="002F4AB6" w:rsidRPr="00481F9E" w:rsidRDefault="002F4AB6" w:rsidP="009D619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【アライグマ】</w:t>
            </w:r>
          </w:p>
          <w:p w14:paraId="4DFB0F93" w14:textId="0C4E920C" w:rsidR="00E66BAC" w:rsidRPr="00481F9E" w:rsidRDefault="00E66BAC" w:rsidP="00E66BAC">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・外来生物法により作成した防除実施計画書に基づき、</w:t>
            </w:r>
            <w:r w:rsidR="0039044E" w:rsidRPr="00481F9E">
              <w:rPr>
                <w:rFonts w:ascii="ＭＳ 明朝" w:eastAsia="ＭＳ 明朝" w:hAnsi="ＭＳ 明朝"/>
                <w:color w:val="auto"/>
              </w:rPr>
              <w:t>銃器</w:t>
            </w:r>
            <w:r w:rsidR="00EA038A" w:rsidRPr="00481F9E">
              <w:rPr>
                <w:rFonts w:ascii="ＭＳ 明朝" w:eastAsia="ＭＳ 明朝" w:hAnsi="ＭＳ 明朝"/>
                <w:color w:val="auto"/>
              </w:rPr>
              <w:t>及び</w:t>
            </w:r>
            <w:r w:rsidRPr="00481F9E">
              <w:rPr>
                <w:rFonts w:ascii="ＭＳ 明朝" w:eastAsia="ＭＳ 明朝" w:hAnsi="ＭＳ 明朝"/>
                <w:color w:val="auto"/>
              </w:rPr>
              <w:t>箱わなによる捕獲を実施する。</w:t>
            </w:r>
          </w:p>
          <w:p w14:paraId="3C6A8A0E" w14:textId="77777777" w:rsidR="002F4AB6" w:rsidRPr="00481F9E" w:rsidRDefault="002F4AB6" w:rsidP="00E66BAC">
            <w:pPr>
              <w:rPr>
                <w:rFonts w:ascii="ＭＳ 明朝" w:eastAsia="ＭＳ 明朝" w:hAnsi="ＭＳ 明朝" w:hint="default"/>
                <w:color w:val="auto"/>
              </w:rPr>
            </w:pPr>
            <w:r w:rsidRPr="00481F9E">
              <w:rPr>
                <w:rFonts w:ascii="ＭＳ 明朝" w:eastAsia="ＭＳ 明朝" w:hAnsi="ＭＳ 明朝"/>
                <w:color w:val="auto"/>
              </w:rPr>
              <w:t>【キツネ】</w:t>
            </w:r>
          </w:p>
          <w:p w14:paraId="4607DA06" w14:textId="31D44ACC" w:rsidR="00E66BAC" w:rsidRPr="00481F9E" w:rsidRDefault="00E66BAC" w:rsidP="00E66BAC">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・実施隊員の協力を得て</w:t>
            </w:r>
            <w:r w:rsidR="00EA038A" w:rsidRPr="00481F9E">
              <w:rPr>
                <w:rFonts w:ascii="ＭＳ 明朝" w:eastAsia="ＭＳ 明朝" w:hAnsi="ＭＳ 明朝"/>
                <w:color w:val="auto"/>
              </w:rPr>
              <w:t>銃器</w:t>
            </w:r>
            <w:r w:rsidRPr="00481F9E">
              <w:rPr>
                <w:rFonts w:ascii="ＭＳ 明朝" w:eastAsia="ＭＳ 明朝" w:hAnsi="ＭＳ 明朝"/>
                <w:color w:val="auto"/>
              </w:rPr>
              <w:t>及び</w:t>
            </w:r>
            <w:r w:rsidR="00EA038A" w:rsidRPr="00481F9E">
              <w:rPr>
                <w:rFonts w:ascii="ＭＳ 明朝" w:eastAsia="ＭＳ 明朝" w:hAnsi="ＭＳ 明朝"/>
                <w:color w:val="auto"/>
              </w:rPr>
              <w:t>箱わな</w:t>
            </w:r>
            <w:r w:rsidRPr="00481F9E">
              <w:rPr>
                <w:rFonts w:ascii="ＭＳ 明朝" w:eastAsia="ＭＳ 明朝" w:hAnsi="ＭＳ 明朝"/>
                <w:color w:val="auto"/>
              </w:rPr>
              <w:t>による捕獲を実施する。</w:t>
            </w:r>
          </w:p>
          <w:p w14:paraId="15A6483A" w14:textId="26F94393" w:rsidR="002F4AB6" w:rsidRPr="00481F9E" w:rsidRDefault="002F4AB6" w:rsidP="00E66BAC">
            <w:pPr>
              <w:rPr>
                <w:rFonts w:ascii="ＭＳ 明朝" w:eastAsia="ＭＳ 明朝" w:hAnsi="ＭＳ 明朝" w:hint="default"/>
                <w:color w:val="auto"/>
              </w:rPr>
            </w:pPr>
            <w:r w:rsidRPr="00481F9E">
              <w:rPr>
                <w:rFonts w:ascii="ＭＳ 明朝" w:eastAsia="ＭＳ 明朝" w:hAnsi="ＭＳ 明朝"/>
                <w:color w:val="auto"/>
              </w:rPr>
              <w:t>【タヌキ】</w:t>
            </w:r>
          </w:p>
          <w:p w14:paraId="5C375D88" w14:textId="7B1C233C" w:rsidR="002F4AB6" w:rsidRPr="00481F9E" w:rsidRDefault="00E66BAC" w:rsidP="00E66BAC">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・実施隊員の協力を得て箱わなによる捕獲を実施する。</w:t>
            </w:r>
          </w:p>
        </w:tc>
      </w:tr>
    </w:tbl>
    <w:p w14:paraId="49666392" w14:textId="77777777" w:rsidR="007135B0" w:rsidRPr="00481F9E" w:rsidRDefault="007135B0">
      <w:pPr>
        <w:rPr>
          <w:rFonts w:ascii="ＭＳ 明朝" w:eastAsia="ＭＳ 明朝" w:hAnsi="ＭＳ 明朝" w:hint="default"/>
          <w:color w:val="auto"/>
        </w:rPr>
      </w:pPr>
    </w:p>
    <w:p w14:paraId="30456743" w14:textId="3B1901CA"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（２）その他捕獲に関する取組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200"/>
        <w:gridCol w:w="1320"/>
        <w:gridCol w:w="5523"/>
      </w:tblGrid>
      <w:tr w:rsidR="00481F9E" w:rsidRPr="00481F9E" w14:paraId="0E1D8DE1" w14:textId="77777777" w:rsidTr="006558EE">
        <w:trPr>
          <w:trHeight w:val="58"/>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73FE4" w14:textId="77777777" w:rsidR="00825178" w:rsidRPr="00481F9E" w:rsidRDefault="00825178" w:rsidP="007135B0">
            <w:pPr>
              <w:jc w:val="center"/>
              <w:rPr>
                <w:rFonts w:ascii="ＭＳ 明朝" w:eastAsia="ＭＳ 明朝" w:hAnsi="ＭＳ 明朝" w:hint="default"/>
                <w:color w:val="auto"/>
              </w:rPr>
            </w:pPr>
            <w:r w:rsidRPr="00481F9E">
              <w:rPr>
                <w:rFonts w:ascii="ＭＳ 明朝" w:eastAsia="ＭＳ 明朝" w:hAnsi="ＭＳ 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B03C4" w14:textId="77777777" w:rsidR="00825178" w:rsidRPr="00481F9E" w:rsidRDefault="00825178" w:rsidP="007135B0">
            <w:pPr>
              <w:jc w:val="center"/>
              <w:rPr>
                <w:rFonts w:ascii="ＭＳ 明朝" w:eastAsia="ＭＳ 明朝" w:hAnsi="ＭＳ 明朝" w:hint="default"/>
                <w:color w:val="auto"/>
              </w:rPr>
            </w:pPr>
            <w:r w:rsidRPr="00481F9E">
              <w:rPr>
                <w:rFonts w:ascii="ＭＳ 明朝" w:eastAsia="ＭＳ 明朝" w:hAnsi="ＭＳ 明朝"/>
                <w:color w:val="auto"/>
              </w:rPr>
              <w:t>対象鳥獣</w:t>
            </w:r>
          </w:p>
        </w:tc>
        <w:tc>
          <w:tcPr>
            <w:tcW w:w="55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4C4C72" w14:textId="77777777" w:rsidR="00825178" w:rsidRPr="00481F9E" w:rsidRDefault="00825178" w:rsidP="007135B0">
            <w:pPr>
              <w:jc w:val="center"/>
              <w:rPr>
                <w:rFonts w:ascii="ＭＳ 明朝" w:eastAsia="ＭＳ 明朝" w:hAnsi="ＭＳ 明朝" w:hint="default"/>
                <w:color w:val="auto"/>
              </w:rPr>
            </w:pPr>
            <w:r w:rsidRPr="00481F9E">
              <w:rPr>
                <w:rFonts w:ascii="ＭＳ 明朝" w:eastAsia="ＭＳ 明朝" w:hAnsi="ＭＳ 明朝"/>
                <w:color w:val="auto"/>
              </w:rPr>
              <w:t>取組内容</w:t>
            </w:r>
          </w:p>
        </w:tc>
      </w:tr>
      <w:tr w:rsidR="00481F9E" w:rsidRPr="00481F9E" w14:paraId="654EB3A9" w14:textId="77777777" w:rsidTr="006558EE">
        <w:trPr>
          <w:trHeight w:val="1238"/>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59234" w14:textId="77777777" w:rsidR="00DA627B" w:rsidRPr="00481F9E" w:rsidRDefault="00DA627B" w:rsidP="005101F4">
            <w:pPr>
              <w:jc w:val="center"/>
              <w:rPr>
                <w:rFonts w:ascii="ＭＳ 明朝" w:eastAsia="ＭＳ 明朝" w:hAnsi="ＭＳ 明朝" w:hint="default"/>
                <w:color w:val="auto"/>
              </w:rPr>
            </w:pPr>
            <w:r w:rsidRPr="00481F9E">
              <w:rPr>
                <w:rFonts w:ascii="ＭＳ 明朝" w:eastAsia="ＭＳ 明朝" w:hAnsi="ＭＳ 明朝"/>
                <w:color w:val="auto"/>
              </w:rPr>
              <w:t>令和</w:t>
            </w:r>
          </w:p>
          <w:p w14:paraId="778DB2F7" w14:textId="2B9C5E32" w:rsidR="00DA627B" w:rsidRPr="00481F9E" w:rsidRDefault="005549D7" w:rsidP="005101F4">
            <w:pPr>
              <w:jc w:val="center"/>
              <w:rPr>
                <w:rFonts w:ascii="ＭＳ 明朝" w:eastAsia="ＭＳ 明朝" w:hAnsi="ＭＳ 明朝" w:hint="default"/>
                <w:color w:val="auto"/>
              </w:rPr>
            </w:pPr>
            <w:r w:rsidRPr="00481F9E">
              <w:rPr>
                <w:rFonts w:ascii="ＭＳ 明朝" w:eastAsia="ＭＳ 明朝" w:hAnsi="ＭＳ 明朝"/>
                <w:color w:val="auto"/>
              </w:rPr>
              <w:t>７</w:t>
            </w:r>
            <w:r w:rsidR="00DA627B" w:rsidRPr="00481F9E">
              <w:rPr>
                <w:rFonts w:ascii="ＭＳ 明朝" w:eastAsia="ＭＳ 明朝" w:hAnsi="ＭＳ 明朝"/>
                <w:color w:val="auto"/>
              </w:rPr>
              <w:t>年度</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C9600" w14:textId="77777777" w:rsidR="00DA627B" w:rsidRPr="00481F9E" w:rsidRDefault="00DA627B" w:rsidP="007135B0">
            <w:pPr>
              <w:jc w:val="center"/>
              <w:rPr>
                <w:rFonts w:ascii="ＭＳ 明朝" w:eastAsia="ＭＳ 明朝" w:hAnsi="ＭＳ 明朝" w:hint="default"/>
                <w:color w:val="auto"/>
              </w:rPr>
            </w:pPr>
            <w:r w:rsidRPr="00481F9E">
              <w:rPr>
                <w:rFonts w:ascii="ＭＳ 明朝" w:eastAsia="ＭＳ 明朝" w:hAnsi="ＭＳ 明朝"/>
                <w:color w:val="auto"/>
              </w:rPr>
              <w:t>エゾシカ</w:t>
            </w:r>
          </w:p>
          <w:p w14:paraId="6A4335F8" w14:textId="77777777" w:rsidR="00DA627B" w:rsidRPr="00481F9E" w:rsidRDefault="00DA627B" w:rsidP="007135B0">
            <w:pPr>
              <w:jc w:val="center"/>
              <w:rPr>
                <w:rFonts w:ascii="ＭＳ 明朝" w:eastAsia="ＭＳ 明朝" w:hAnsi="ＭＳ 明朝" w:hint="default"/>
                <w:color w:val="auto"/>
              </w:rPr>
            </w:pPr>
            <w:r w:rsidRPr="00481F9E">
              <w:rPr>
                <w:rFonts w:ascii="ＭＳ 明朝" w:eastAsia="ＭＳ 明朝" w:hAnsi="ＭＳ 明朝"/>
                <w:color w:val="auto"/>
              </w:rPr>
              <w:t>ヒグマ</w:t>
            </w:r>
          </w:p>
          <w:p w14:paraId="2F7A5F3C" w14:textId="77777777" w:rsidR="00DA627B" w:rsidRPr="00481F9E" w:rsidRDefault="00DA627B" w:rsidP="007135B0">
            <w:pPr>
              <w:jc w:val="center"/>
              <w:rPr>
                <w:rFonts w:ascii="ＭＳ 明朝" w:eastAsia="ＭＳ 明朝" w:hAnsi="ＭＳ 明朝" w:hint="default"/>
                <w:color w:val="auto"/>
              </w:rPr>
            </w:pPr>
            <w:r w:rsidRPr="00481F9E">
              <w:rPr>
                <w:rFonts w:ascii="ＭＳ 明朝" w:eastAsia="ＭＳ 明朝" w:hAnsi="ＭＳ 明朝"/>
                <w:color w:val="auto"/>
              </w:rPr>
              <w:t>アライグマ</w:t>
            </w:r>
          </w:p>
          <w:p w14:paraId="472E4F3A" w14:textId="77777777" w:rsidR="00DA627B" w:rsidRPr="00481F9E" w:rsidRDefault="00DA627B" w:rsidP="007135B0">
            <w:pPr>
              <w:jc w:val="center"/>
              <w:rPr>
                <w:rFonts w:ascii="ＭＳ 明朝" w:eastAsia="ＭＳ 明朝" w:hAnsi="ＭＳ 明朝" w:hint="default"/>
                <w:color w:val="auto"/>
              </w:rPr>
            </w:pPr>
            <w:r w:rsidRPr="00481F9E">
              <w:rPr>
                <w:rFonts w:ascii="ＭＳ 明朝" w:eastAsia="ＭＳ 明朝" w:hAnsi="ＭＳ 明朝"/>
                <w:color w:val="auto"/>
              </w:rPr>
              <w:t>キツネ</w:t>
            </w:r>
          </w:p>
          <w:p w14:paraId="74BF00C2" w14:textId="1CD70E75" w:rsidR="005549D7" w:rsidRPr="00481F9E" w:rsidRDefault="005549D7" w:rsidP="007135B0">
            <w:pPr>
              <w:jc w:val="center"/>
              <w:rPr>
                <w:rFonts w:ascii="ＭＳ 明朝" w:eastAsia="ＭＳ 明朝" w:hAnsi="ＭＳ 明朝" w:hint="default"/>
                <w:color w:val="auto"/>
              </w:rPr>
            </w:pPr>
            <w:r w:rsidRPr="00481F9E">
              <w:rPr>
                <w:rFonts w:ascii="ＭＳ 明朝" w:eastAsia="ＭＳ 明朝" w:hAnsi="ＭＳ 明朝"/>
                <w:color w:val="auto"/>
              </w:rPr>
              <w:t>タヌキ</w:t>
            </w:r>
          </w:p>
        </w:tc>
        <w:tc>
          <w:tcPr>
            <w:tcW w:w="5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BF87E" w14:textId="77777777" w:rsidR="00D0657B" w:rsidRPr="00481F9E" w:rsidRDefault="00D0657B" w:rsidP="00D0657B">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・第一種猟銃免許及びわな猟免許、銃砲所持許可の取得者へ取得費用を助成する。</w:t>
            </w:r>
          </w:p>
          <w:p w14:paraId="38DBDA33" w14:textId="4722CE3C" w:rsidR="00DA627B" w:rsidRPr="00481F9E" w:rsidRDefault="00DA627B" w:rsidP="005101F4">
            <w:pPr>
              <w:rPr>
                <w:rFonts w:ascii="ＭＳ 明朝" w:eastAsia="ＭＳ 明朝" w:hAnsi="ＭＳ 明朝" w:hint="default"/>
                <w:color w:val="auto"/>
              </w:rPr>
            </w:pPr>
            <w:r w:rsidRPr="00481F9E">
              <w:rPr>
                <w:rFonts w:ascii="ＭＳ 明朝" w:eastAsia="ＭＳ 明朝" w:hAnsi="ＭＳ 明朝"/>
                <w:color w:val="auto"/>
              </w:rPr>
              <w:t>・新たな担い手</w:t>
            </w:r>
            <w:r w:rsidR="00986152" w:rsidRPr="00481F9E">
              <w:rPr>
                <w:rFonts w:ascii="ＭＳ 明朝" w:eastAsia="ＭＳ 明朝" w:hAnsi="ＭＳ 明朝"/>
                <w:color w:val="auto"/>
              </w:rPr>
              <w:t>を確保、</w:t>
            </w:r>
            <w:r w:rsidRPr="00481F9E">
              <w:rPr>
                <w:rFonts w:ascii="ＭＳ 明朝" w:eastAsia="ＭＳ 明朝" w:hAnsi="ＭＳ 明朝"/>
                <w:color w:val="auto"/>
              </w:rPr>
              <w:t>育成</w:t>
            </w:r>
            <w:r w:rsidR="00986152" w:rsidRPr="00481F9E">
              <w:rPr>
                <w:rFonts w:ascii="ＭＳ 明朝" w:eastAsia="ＭＳ 明朝" w:hAnsi="ＭＳ 明朝"/>
                <w:color w:val="auto"/>
              </w:rPr>
              <w:t>する。</w:t>
            </w:r>
          </w:p>
        </w:tc>
      </w:tr>
      <w:tr w:rsidR="00481F9E" w:rsidRPr="00481F9E" w14:paraId="41F627D0" w14:textId="77777777" w:rsidTr="006558EE">
        <w:trPr>
          <w:trHeight w:val="425"/>
        </w:trPr>
        <w:tc>
          <w:tcPr>
            <w:tcW w:w="1200" w:type="dxa"/>
            <w:tcBorders>
              <w:top w:val="single" w:sz="4" w:space="0" w:color="000000"/>
              <w:left w:val="single" w:sz="4" w:space="0" w:color="000000"/>
              <w:right w:val="single" w:sz="4" w:space="0" w:color="000000"/>
            </w:tcBorders>
            <w:tcMar>
              <w:left w:w="49" w:type="dxa"/>
              <w:right w:w="49" w:type="dxa"/>
            </w:tcMar>
          </w:tcPr>
          <w:p w14:paraId="233BAE06" w14:textId="38132561" w:rsidR="00173BAB" w:rsidRPr="00481F9E" w:rsidRDefault="00173BAB" w:rsidP="005101F4">
            <w:pPr>
              <w:jc w:val="center"/>
              <w:rPr>
                <w:rFonts w:ascii="ＭＳ 明朝" w:eastAsia="ＭＳ 明朝" w:hAnsi="ＭＳ 明朝" w:hint="default"/>
                <w:color w:val="auto"/>
              </w:rPr>
            </w:pPr>
            <w:r w:rsidRPr="00481F9E">
              <w:rPr>
                <w:rFonts w:ascii="ＭＳ 明朝" w:eastAsia="ＭＳ 明朝" w:hAnsi="ＭＳ 明朝"/>
                <w:color w:val="auto"/>
              </w:rPr>
              <w:t>令和</w:t>
            </w:r>
          </w:p>
          <w:p w14:paraId="2117E65C" w14:textId="3BA47A29" w:rsidR="00173BAB" w:rsidRPr="00481F9E" w:rsidRDefault="00986152" w:rsidP="005101F4">
            <w:pPr>
              <w:jc w:val="center"/>
              <w:rPr>
                <w:rFonts w:ascii="ＭＳ 明朝" w:eastAsia="ＭＳ 明朝" w:hAnsi="ＭＳ 明朝" w:hint="default"/>
                <w:color w:val="auto"/>
              </w:rPr>
            </w:pPr>
            <w:r w:rsidRPr="00481F9E">
              <w:rPr>
                <w:rFonts w:ascii="ＭＳ 明朝" w:eastAsia="ＭＳ 明朝" w:hAnsi="ＭＳ 明朝"/>
                <w:color w:val="auto"/>
              </w:rPr>
              <w:t>８</w:t>
            </w:r>
            <w:r w:rsidR="00173BAB" w:rsidRPr="00481F9E">
              <w:rPr>
                <w:rFonts w:ascii="ＭＳ 明朝" w:eastAsia="ＭＳ 明朝" w:hAnsi="ＭＳ 明朝"/>
                <w:color w:val="auto"/>
              </w:rPr>
              <w:t>年度</w:t>
            </w:r>
          </w:p>
        </w:tc>
        <w:tc>
          <w:tcPr>
            <w:tcW w:w="1320" w:type="dxa"/>
            <w:tcBorders>
              <w:top w:val="single" w:sz="4" w:space="0" w:color="000000"/>
              <w:left w:val="single" w:sz="4" w:space="0" w:color="000000"/>
              <w:right w:val="single" w:sz="4" w:space="0" w:color="000000"/>
            </w:tcBorders>
            <w:tcMar>
              <w:left w:w="49" w:type="dxa"/>
              <w:right w:w="49" w:type="dxa"/>
            </w:tcMar>
          </w:tcPr>
          <w:p w14:paraId="3035A839" w14:textId="2CF41618" w:rsidR="00173BAB" w:rsidRPr="00481F9E" w:rsidRDefault="00986152" w:rsidP="007135B0">
            <w:pPr>
              <w:jc w:val="center"/>
              <w:rPr>
                <w:rFonts w:ascii="ＭＳ 明朝" w:eastAsia="ＭＳ 明朝" w:hAnsi="ＭＳ 明朝" w:hint="default"/>
                <w:color w:val="auto"/>
              </w:rPr>
            </w:pPr>
            <w:r w:rsidRPr="00481F9E">
              <w:rPr>
                <w:rFonts w:ascii="ＭＳ 明朝" w:eastAsia="ＭＳ 明朝" w:hAnsi="ＭＳ 明朝"/>
                <w:color w:val="auto"/>
              </w:rPr>
              <w:t>同　上</w:t>
            </w:r>
          </w:p>
        </w:tc>
        <w:tc>
          <w:tcPr>
            <w:tcW w:w="5523" w:type="dxa"/>
            <w:tcBorders>
              <w:top w:val="single" w:sz="4" w:space="0" w:color="000000"/>
              <w:left w:val="single" w:sz="4" w:space="0" w:color="000000"/>
              <w:right w:val="single" w:sz="4" w:space="0" w:color="000000"/>
            </w:tcBorders>
            <w:tcMar>
              <w:left w:w="49" w:type="dxa"/>
              <w:right w:w="49" w:type="dxa"/>
            </w:tcMar>
          </w:tcPr>
          <w:p w14:paraId="5093677E" w14:textId="0D4897DB" w:rsidR="00173BAB" w:rsidRPr="00481F9E" w:rsidRDefault="007135B0" w:rsidP="007135B0">
            <w:pPr>
              <w:pStyle w:val="af0"/>
              <w:numPr>
                <w:ilvl w:val="0"/>
                <w:numId w:val="1"/>
              </w:numPr>
              <w:ind w:leftChars="0"/>
              <w:jc w:val="center"/>
              <w:rPr>
                <w:rFonts w:ascii="ＭＳ 明朝" w:eastAsia="ＭＳ 明朝" w:hAnsi="ＭＳ 明朝" w:hint="default"/>
                <w:color w:val="auto"/>
              </w:rPr>
            </w:pPr>
            <w:r w:rsidRPr="00481F9E">
              <w:rPr>
                <w:rFonts w:ascii="ＭＳ 明朝" w:eastAsia="ＭＳ 明朝" w:hAnsi="ＭＳ 明朝"/>
                <w:color w:val="auto"/>
              </w:rPr>
              <w:t xml:space="preserve"> 　</w:t>
            </w:r>
            <w:r w:rsidR="00173BAB" w:rsidRPr="00481F9E">
              <w:rPr>
                <w:rFonts w:ascii="ＭＳ 明朝" w:eastAsia="ＭＳ 明朝" w:hAnsi="ＭＳ 明朝"/>
                <w:color w:val="auto"/>
              </w:rPr>
              <w:t>上</w:t>
            </w:r>
          </w:p>
        </w:tc>
      </w:tr>
      <w:tr w:rsidR="00986152" w:rsidRPr="00481F9E" w14:paraId="2CADB855" w14:textId="77777777" w:rsidTr="006558EE">
        <w:trPr>
          <w:trHeight w:val="18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1967F" w14:textId="77777777" w:rsidR="00986152" w:rsidRPr="00481F9E" w:rsidRDefault="00986152" w:rsidP="00986152">
            <w:pPr>
              <w:jc w:val="center"/>
              <w:rPr>
                <w:rFonts w:ascii="ＭＳ 明朝" w:eastAsia="ＭＳ 明朝" w:hAnsi="ＭＳ 明朝" w:hint="default"/>
                <w:color w:val="auto"/>
              </w:rPr>
            </w:pPr>
            <w:r w:rsidRPr="00481F9E">
              <w:rPr>
                <w:rFonts w:ascii="ＭＳ 明朝" w:eastAsia="ＭＳ 明朝" w:hAnsi="ＭＳ 明朝"/>
                <w:color w:val="auto"/>
              </w:rPr>
              <w:t>令和</w:t>
            </w:r>
          </w:p>
          <w:p w14:paraId="5252A7E9" w14:textId="7CB2BD13" w:rsidR="00986152" w:rsidRPr="00481F9E" w:rsidRDefault="00986152" w:rsidP="00986152">
            <w:pPr>
              <w:jc w:val="center"/>
              <w:rPr>
                <w:rFonts w:ascii="ＭＳ 明朝" w:eastAsia="ＭＳ 明朝" w:hAnsi="ＭＳ 明朝" w:hint="default"/>
                <w:color w:val="auto"/>
              </w:rPr>
            </w:pPr>
            <w:r w:rsidRPr="00481F9E">
              <w:rPr>
                <w:rFonts w:ascii="ＭＳ 明朝" w:eastAsia="ＭＳ 明朝" w:hAnsi="ＭＳ 明朝"/>
                <w:color w:val="auto"/>
              </w:rPr>
              <w:t>９年度</w:t>
            </w:r>
          </w:p>
        </w:tc>
        <w:tc>
          <w:tcPr>
            <w:tcW w:w="1320" w:type="dxa"/>
            <w:tcBorders>
              <w:top w:val="single" w:sz="4" w:space="0" w:color="000000"/>
              <w:left w:val="single" w:sz="4" w:space="0" w:color="000000"/>
              <w:bottom w:val="single" w:sz="4" w:space="0" w:color="auto"/>
              <w:right w:val="single" w:sz="4" w:space="0" w:color="000000"/>
            </w:tcBorders>
            <w:tcMar>
              <w:left w:w="49" w:type="dxa"/>
              <w:right w:w="49" w:type="dxa"/>
            </w:tcMar>
          </w:tcPr>
          <w:p w14:paraId="7919600C" w14:textId="4496DB8B" w:rsidR="00986152" w:rsidRPr="00481F9E" w:rsidRDefault="00986152" w:rsidP="00986152">
            <w:pPr>
              <w:jc w:val="center"/>
              <w:rPr>
                <w:rFonts w:ascii="ＭＳ 明朝" w:eastAsia="ＭＳ 明朝" w:hAnsi="ＭＳ 明朝" w:hint="default"/>
                <w:color w:val="auto"/>
              </w:rPr>
            </w:pPr>
            <w:r w:rsidRPr="00481F9E">
              <w:rPr>
                <w:rFonts w:ascii="ＭＳ 明朝" w:eastAsia="ＭＳ 明朝" w:hAnsi="ＭＳ 明朝"/>
                <w:color w:val="auto"/>
              </w:rPr>
              <w:t>同　上</w:t>
            </w:r>
          </w:p>
        </w:tc>
        <w:tc>
          <w:tcPr>
            <w:tcW w:w="55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82EF1" w14:textId="25CA6BE0" w:rsidR="00986152" w:rsidRPr="00481F9E" w:rsidRDefault="00986152" w:rsidP="00986152">
            <w:pPr>
              <w:jc w:val="center"/>
              <w:rPr>
                <w:rFonts w:ascii="ＭＳ 明朝" w:eastAsia="ＭＳ 明朝" w:hAnsi="ＭＳ 明朝" w:hint="default"/>
                <w:color w:val="auto"/>
              </w:rPr>
            </w:pPr>
            <w:r w:rsidRPr="00481F9E">
              <w:rPr>
                <w:rFonts w:ascii="ＭＳ 明朝" w:eastAsia="ＭＳ 明朝" w:hAnsi="ＭＳ 明朝"/>
                <w:color w:val="auto"/>
              </w:rPr>
              <w:t>同　　上</w:t>
            </w:r>
          </w:p>
        </w:tc>
      </w:tr>
    </w:tbl>
    <w:p w14:paraId="1E7AB529" w14:textId="0927577C" w:rsidR="002F4AB6" w:rsidRPr="00481F9E" w:rsidRDefault="002F4AB6">
      <w:pPr>
        <w:ind w:left="971" w:hanging="971"/>
        <w:rPr>
          <w:rFonts w:ascii="ＭＳ 明朝" w:eastAsia="ＭＳ 明朝" w:hAnsi="ＭＳ 明朝" w:hint="default"/>
          <w:color w:val="auto"/>
        </w:rPr>
      </w:pPr>
    </w:p>
    <w:p w14:paraId="5FF97C28"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（３）対象鳥獣の捕獲計画</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481F9E" w:rsidRPr="00481F9E" w14:paraId="4DC512EC" w14:textId="77777777" w:rsidTr="006558EE">
        <w:trPr>
          <w:trHeight w:val="58"/>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1CED37" w14:textId="77777777" w:rsidR="00825178" w:rsidRPr="00481F9E" w:rsidRDefault="00825178" w:rsidP="007135B0">
            <w:pPr>
              <w:rPr>
                <w:rFonts w:ascii="ＭＳ 明朝" w:eastAsia="ＭＳ 明朝" w:hAnsi="ＭＳ 明朝" w:hint="default"/>
                <w:color w:val="auto"/>
              </w:rPr>
            </w:pPr>
            <w:r w:rsidRPr="00481F9E">
              <w:rPr>
                <w:rFonts w:ascii="ＭＳ 明朝" w:eastAsia="ＭＳ 明朝" w:hAnsi="ＭＳ 明朝"/>
                <w:color w:val="auto"/>
              </w:rPr>
              <w:t xml:space="preserve">　捕獲計画数等の設定の考え方</w:t>
            </w:r>
          </w:p>
        </w:tc>
      </w:tr>
      <w:tr w:rsidR="00481F9E" w:rsidRPr="00481F9E" w14:paraId="3B9B4530" w14:textId="77777777" w:rsidTr="00107453">
        <w:trPr>
          <w:trHeight w:val="2145"/>
        </w:trPr>
        <w:tc>
          <w:tcPr>
            <w:tcW w:w="8160" w:type="dxa"/>
            <w:tcBorders>
              <w:top w:val="single" w:sz="4" w:space="0" w:color="000000"/>
              <w:left w:val="single" w:sz="4" w:space="0" w:color="000000"/>
              <w:bottom w:val="single" w:sz="4" w:space="0" w:color="auto"/>
              <w:right w:val="single" w:sz="4" w:space="0" w:color="000000"/>
            </w:tcBorders>
            <w:tcMar>
              <w:left w:w="49" w:type="dxa"/>
              <w:right w:w="49" w:type="dxa"/>
            </w:tcMar>
          </w:tcPr>
          <w:p w14:paraId="2615485B" w14:textId="4AE32A37" w:rsidR="00DA627B" w:rsidRPr="00481F9E" w:rsidRDefault="00DA627B" w:rsidP="006558EE">
            <w:pPr>
              <w:rPr>
                <w:rFonts w:ascii="ＭＳ 明朝" w:eastAsia="ＭＳ 明朝" w:hAnsi="ＭＳ 明朝" w:hint="default"/>
                <w:color w:val="auto"/>
              </w:rPr>
            </w:pPr>
            <w:r w:rsidRPr="00481F9E">
              <w:rPr>
                <w:rFonts w:ascii="ＭＳ 明朝" w:eastAsia="ＭＳ 明朝" w:hAnsi="ＭＳ 明朝"/>
                <w:color w:val="auto"/>
              </w:rPr>
              <w:t>【エゾシカ】</w:t>
            </w:r>
          </w:p>
          <w:p w14:paraId="19859A1C" w14:textId="6F5013A2" w:rsidR="00DA627B" w:rsidRPr="00481F9E" w:rsidRDefault="00DA627B" w:rsidP="006558EE">
            <w:pPr>
              <w:rPr>
                <w:rFonts w:ascii="ＭＳ 明朝" w:eastAsia="ＭＳ 明朝" w:hAnsi="ＭＳ 明朝" w:hint="default"/>
                <w:color w:val="auto"/>
              </w:rPr>
            </w:pPr>
            <w:r w:rsidRPr="00481F9E">
              <w:rPr>
                <w:rFonts w:ascii="ＭＳ 明朝" w:eastAsia="ＭＳ 明朝" w:hAnsi="ＭＳ 明朝"/>
                <w:color w:val="auto"/>
              </w:rPr>
              <w:t xml:space="preserve">　平成</w:t>
            </w:r>
            <w:r w:rsidR="009429EE" w:rsidRPr="00481F9E">
              <w:rPr>
                <w:rFonts w:ascii="ＭＳ 明朝" w:eastAsia="ＭＳ 明朝" w:hAnsi="ＭＳ 明朝"/>
                <w:color w:val="auto"/>
              </w:rPr>
              <w:t>25</w:t>
            </w:r>
            <w:r w:rsidRPr="00481F9E">
              <w:rPr>
                <w:rFonts w:ascii="ＭＳ 明朝" w:eastAsia="ＭＳ 明朝" w:hAnsi="ＭＳ 明朝"/>
                <w:color w:val="auto"/>
              </w:rPr>
              <w:t>年から計画的な捕獲活動を行</w:t>
            </w:r>
            <w:r w:rsidR="00E2249C" w:rsidRPr="00481F9E">
              <w:rPr>
                <w:rFonts w:ascii="ＭＳ 明朝" w:eastAsia="ＭＳ 明朝" w:hAnsi="ＭＳ 明朝"/>
                <w:color w:val="auto"/>
              </w:rPr>
              <w:t>い</w:t>
            </w:r>
            <w:r w:rsidRPr="00481F9E">
              <w:rPr>
                <w:rFonts w:ascii="ＭＳ 明朝" w:eastAsia="ＭＳ 明朝" w:hAnsi="ＭＳ 明朝"/>
                <w:color w:val="auto"/>
              </w:rPr>
              <w:t>、平成</w:t>
            </w:r>
            <w:r w:rsidR="009429EE" w:rsidRPr="00481F9E">
              <w:rPr>
                <w:rFonts w:ascii="ＭＳ 明朝" w:eastAsia="ＭＳ 明朝" w:hAnsi="ＭＳ 明朝"/>
                <w:color w:val="auto"/>
              </w:rPr>
              <w:t>29</w:t>
            </w:r>
            <w:r w:rsidRPr="00481F9E">
              <w:rPr>
                <w:rFonts w:ascii="ＭＳ 明朝" w:eastAsia="ＭＳ 明朝" w:hAnsi="ＭＳ 明朝"/>
                <w:color w:val="auto"/>
              </w:rPr>
              <w:t>年度からは冬期間</w:t>
            </w:r>
            <w:r w:rsidR="00E2249C" w:rsidRPr="00481F9E">
              <w:rPr>
                <w:rFonts w:ascii="ＭＳ 明朝" w:eastAsia="ＭＳ 明朝" w:hAnsi="ＭＳ 明朝"/>
                <w:color w:val="auto"/>
              </w:rPr>
              <w:t>の</w:t>
            </w:r>
            <w:r w:rsidRPr="00481F9E">
              <w:rPr>
                <w:rFonts w:ascii="ＭＳ 明朝" w:eastAsia="ＭＳ 明朝" w:hAnsi="ＭＳ 明朝"/>
                <w:color w:val="auto"/>
              </w:rPr>
              <w:t>有害捕獲を行っているが、生息数</w:t>
            </w:r>
            <w:r w:rsidR="00E2249C" w:rsidRPr="00481F9E">
              <w:rPr>
                <w:rFonts w:ascii="ＭＳ 明朝" w:eastAsia="ＭＳ 明朝" w:hAnsi="ＭＳ 明朝"/>
                <w:color w:val="auto"/>
              </w:rPr>
              <w:t>は増加していると思われ</w:t>
            </w:r>
            <w:r w:rsidRPr="00481F9E">
              <w:rPr>
                <w:rFonts w:ascii="ＭＳ 明朝" w:eastAsia="ＭＳ 明朝" w:hAnsi="ＭＳ 明朝"/>
                <w:color w:val="auto"/>
              </w:rPr>
              <w:t>、効果的な被害防止対策が必要である。</w:t>
            </w:r>
          </w:p>
          <w:p w14:paraId="5C080B02" w14:textId="0EFEEBC7" w:rsidR="00C226F3" w:rsidRPr="00481F9E" w:rsidRDefault="00E2249C" w:rsidP="00107453">
            <w:pPr>
              <w:ind w:firstLineChars="100" w:firstLine="242"/>
              <w:rPr>
                <w:rFonts w:ascii="ＭＳ 明朝" w:eastAsia="ＭＳ 明朝" w:hAnsi="ＭＳ 明朝" w:hint="default"/>
                <w:color w:val="auto"/>
              </w:rPr>
            </w:pPr>
            <w:r w:rsidRPr="00481F9E">
              <w:rPr>
                <w:rFonts w:ascii="ＭＳ 明朝" w:eastAsia="ＭＳ 明朝" w:hAnsi="ＭＳ 明朝"/>
                <w:color w:val="auto"/>
              </w:rPr>
              <w:t>しかし、</w:t>
            </w:r>
            <w:r w:rsidR="00DA627B" w:rsidRPr="00481F9E">
              <w:rPr>
                <w:rFonts w:ascii="ＭＳ 明朝" w:eastAsia="ＭＳ 明朝" w:hAnsi="ＭＳ 明朝"/>
                <w:color w:val="auto"/>
              </w:rPr>
              <w:t>令和</w:t>
            </w:r>
            <w:r w:rsidR="00A84ADC" w:rsidRPr="00481F9E">
              <w:rPr>
                <w:rFonts w:ascii="ＭＳ 明朝" w:eastAsia="ＭＳ 明朝" w:hAnsi="ＭＳ 明朝"/>
                <w:color w:val="auto"/>
              </w:rPr>
              <w:t>６</w:t>
            </w:r>
            <w:r w:rsidR="00DA627B" w:rsidRPr="00481F9E">
              <w:rPr>
                <w:rFonts w:ascii="ＭＳ 明朝" w:eastAsia="ＭＳ 明朝" w:hAnsi="ＭＳ 明朝"/>
                <w:color w:val="auto"/>
              </w:rPr>
              <w:t>年</w:t>
            </w:r>
            <w:r w:rsidR="00A84ADC" w:rsidRPr="00481F9E">
              <w:rPr>
                <w:rFonts w:ascii="ＭＳ 明朝" w:eastAsia="ＭＳ 明朝" w:hAnsi="ＭＳ 明朝"/>
                <w:color w:val="auto"/>
              </w:rPr>
              <w:t>度中</w:t>
            </w:r>
            <w:r w:rsidR="00DA627B" w:rsidRPr="00481F9E">
              <w:rPr>
                <w:rFonts w:ascii="ＭＳ 明朝" w:eastAsia="ＭＳ 明朝" w:hAnsi="ＭＳ 明朝"/>
                <w:color w:val="auto"/>
              </w:rPr>
              <w:t>に</w:t>
            </w:r>
            <w:r w:rsidR="00E775B1" w:rsidRPr="00481F9E">
              <w:rPr>
                <w:rFonts w:ascii="ＭＳ 明朝" w:eastAsia="ＭＳ 明朝" w:hAnsi="ＭＳ 明朝"/>
                <w:color w:val="auto"/>
              </w:rPr>
              <w:t>実施隊の</w:t>
            </w:r>
            <w:r w:rsidR="00DA627B" w:rsidRPr="00481F9E">
              <w:rPr>
                <w:rFonts w:ascii="ＭＳ 明朝" w:eastAsia="ＭＳ 明朝" w:hAnsi="ＭＳ 明朝"/>
                <w:color w:val="auto"/>
              </w:rPr>
              <w:t>中心隊員1名が</w:t>
            </w:r>
            <w:r w:rsidR="00E775B1" w:rsidRPr="00481F9E">
              <w:rPr>
                <w:rFonts w:ascii="ＭＳ 明朝" w:eastAsia="ＭＳ 明朝" w:hAnsi="ＭＳ 明朝"/>
                <w:color w:val="auto"/>
              </w:rPr>
              <w:t>高齢により脱退</w:t>
            </w:r>
            <w:r w:rsidR="00DA627B" w:rsidRPr="00481F9E">
              <w:rPr>
                <w:rFonts w:ascii="ＭＳ 明朝" w:eastAsia="ＭＳ 明朝" w:hAnsi="ＭＳ 明朝"/>
                <w:color w:val="auto"/>
              </w:rPr>
              <w:t>し</w:t>
            </w:r>
            <w:r w:rsidR="00E775B1" w:rsidRPr="00481F9E">
              <w:rPr>
                <w:rFonts w:ascii="ＭＳ 明朝" w:eastAsia="ＭＳ 明朝" w:hAnsi="ＭＳ 明朝"/>
                <w:color w:val="auto"/>
              </w:rPr>
              <w:t>、</w:t>
            </w:r>
            <w:r w:rsidR="00DA627B" w:rsidRPr="00481F9E">
              <w:rPr>
                <w:rFonts w:ascii="ＭＳ 明朝" w:eastAsia="ＭＳ 明朝" w:hAnsi="ＭＳ 明朝"/>
                <w:color w:val="auto"/>
              </w:rPr>
              <w:t>捕獲頭数の減少が見込まれるが、</w:t>
            </w:r>
            <w:r w:rsidR="00E775B1" w:rsidRPr="00481F9E">
              <w:rPr>
                <w:rFonts w:ascii="ＭＳ 明朝" w:eastAsia="ＭＳ 明朝" w:hAnsi="ＭＳ 明朝"/>
                <w:color w:val="auto"/>
              </w:rPr>
              <w:t>既存実施隊員の育成に努め、</w:t>
            </w:r>
            <w:r w:rsidR="00DA627B" w:rsidRPr="00481F9E">
              <w:rPr>
                <w:rFonts w:ascii="ＭＳ 明朝" w:eastAsia="ＭＳ 明朝" w:hAnsi="ＭＳ 明朝"/>
                <w:color w:val="auto"/>
              </w:rPr>
              <w:t>被害</w:t>
            </w:r>
            <w:r w:rsidR="00E775B1" w:rsidRPr="00481F9E">
              <w:rPr>
                <w:rFonts w:ascii="ＭＳ 明朝" w:eastAsia="ＭＳ 明朝" w:hAnsi="ＭＳ 明朝"/>
                <w:color w:val="auto"/>
              </w:rPr>
              <w:t>の</w:t>
            </w:r>
            <w:r w:rsidR="00DA627B" w:rsidRPr="00481F9E">
              <w:rPr>
                <w:rFonts w:ascii="ＭＳ 明朝" w:eastAsia="ＭＳ 明朝" w:hAnsi="ＭＳ 明朝"/>
                <w:color w:val="auto"/>
              </w:rPr>
              <w:t>軽減目標</w:t>
            </w:r>
            <w:r w:rsidR="00E775B1" w:rsidRPr="00481F9E">
              <w:rPr>
                <w:rFonts w:ascii="ＭＳ 明朝" w:eastAsia="ＭＳ 明朝" w:hAnsi="ＭＳ 明朝"/>
                <w:color w:val="auto"/>
              </w:rPr>
              <w:t>値</w:t>
            </w:r>
            <w:r w:rsidR="00DA627B" w:rsidRPr="00481F9E">
              <w:rPr>
                <w:rFonts w:ascii="ＭＳ 明朝" w:eastAsia="ＭＳ 明朝" w:hAnsi="ＭＳ 明朝"/>
                <w:color w:val="auto"/>
              </w:rPr>
              <w:t>達成を目指す。</w:t>
            </w:r>
          </w:p>
        </w:tc>
      </w:tr>
      <w:tr w:rsidR="00107453" w:rsidRPr="00481F9E" w14:paraId="62C95FA1" w14:textId="77777777" w:rsidTr="004427DB">
        <w:trPr>
          <w:trHeight w:val="5651"/>
        </w:trPr>
        <w:tc>
          <w:tcPr>
            <w:tcW w:w="8160" w:type="dxa"/>
            <w:tcBorders>
              <w:top w:val="single" w:sz="4" w:space="0" w:color="auto"/>
              <w:left w:val="single" w:sz="4" w:space="0" w:color="000000"/>
              <w:bottom w:val="single" w:sz="4" w:space="0" w:color="auto"/>
              <w:right w:val="single" w:sz="4" w:space="0" w:color="000000"/>
            </w:tcBorders>
            <w:tcMar>
              <w:left w:w="49" w:type="dxa"/>
              <w:right w:w="49" w:type="dxa"/>
            </w:tcMar>
          </w:tcPr>
          <w:p w14:paraId="1310781A" w14:textId="77777777" w:rsidR="00107453" w:rsidRPr="00481F9E" w:rsidRDefault="00107453" w:rsidP="00E775B1">
            <w:pPr>
              <w:rPr>
                <w:rFonts w:ascii="ＭＳ 明朝" w:eastAsia="ＭＳ 明朝" w:hAnsi="ＭＳ 明朝" w:hint="default"/>
                <w:color w:val="auto"/>
              </w:rPr>
            </w:pPr>
            <w:r w:rsidRPr="00481F9E">
              <w:rPr>
                <w:rFonts w:ascii="ＭＳ 明朝" w:eastAsia="ＭＳ 明朝" w:hAnsi="ＭＳ 明朝"/>
                <w:color w:val="auto"/>
              </w:rPr>
              <w:lastRenderedPageBreak/>
              <w:t>【ヒグマ】</w:t>
            </w:r>
          </w:p>
          <w:p w14:paraId="79DC369D" w14:textId="77777777" w:rsidR="00107453" w:rsidRPr="00481F9E" w:rsidRDefault="00107453" w:rsidP="00E775B1">
            <w:pPr>
              <w:rPr>
                <w:rFonts w:ascii="ＭＳ 明朝" w:eastAsia="ＭＳ 明朝" w:hAnsi="ＭＳ 明朝" w:hint="default"/>
                <w:color w:val="auto"/>
              </w:rPr>
            </w:pPr>
            <w:r w:rsidRPr="00481F9E">
              <w:rPr>
                <w:rFonts w:ascii="ＭＳ 明朝" w:eastAsia="ＭＳ 明朝" w:hAnsi="ＭＳ 明朝"/>
                <w:color w:val="auto"/>
              </w:rPr>
              <w:t xml:space="preserve">　例年、約20件の目撃等の情報提供があり、その都度、現地確認している。</w:t>
            </w:r>
          </w:p>
          <w:p w14:paraId="10281595" w14:textId="2DF626AC" w:rsidR="00107453" w:rsidRPr="00481F9E" w:rsidRDefault="00107453" w:rsidP="00173BAB">
            <w:pPr>
              <w:ind w:firstLineChars="100" w:firstLine="242"/>
              <w:rPr>
                <w:rFonts w:ascii="ＭＳ 明朝" w:eastAsia="ＭＳ 明朝" w:hAnsi="ＭＳ 明朝" w:hint="default"/>
                <w:color w:val="auto"/>
              </w:rPr>
            </w:pPr>
            <w:r w:rsidRPr="00481F9E">
              <w:rPr>
                <w:rFonts w:ascii="ＭＳ 明朝" w:eastAsia="ＭＳ 明朝" w:hAnsi="ＭＳ 明朝"/>
                <w:color w:val="auto"/>
              </w:rPr>
              <w:t>愛別町における過去３年間の平均捕獲頭数は約４頭となる。引き続き銃</w:t>
            </w:r>
            <w:r w:rsidR="00EA038A" w:rsidRPr="00481F9E">
              <w:rPr>
                <w:rFonts w:ascii="ＭＳ 明朝" w:eastAsia="ＭＳ 明朝" w:hAnsi="ＭＳ 明朝"/>
                <w:color w:val="auto"/>
              </w:rPr>
              <w:t>器及び</w:t>
            </w:r>
            <w:r w:rsidRPr="00481F9E">
              <w:rPr>
                <w:rFonts w:ascii="ＭＳ 明朝" w:eastAsia="ＭＳ 明朝" w:hAnsi="ＭＳ 明朝"/>
                <w:color w:val="auto"/>
              </w:rPr>
              <w:t>箱わなでの捕獲を行い、被害の軽減目標値達成を目指す。</w:t>
            </w:r>
          </w:p>
          <w:p w14:paraId="6CD0A202" w14:textId="77777777" w:rsidR="00107453" w:rsidRPr="00481F9E" w:rsidRDefault="00107453" w:rsidP="00864FAB">
            <w:pPr>
              <w:rPr>
                <w:rFonts w:ascii="ＭＳ 明朝" w:eastAsia="ＭＳ 明朝" w:hAnsi="ＭＳ 明朝" w:hint="default"/>
                <w:color w:val="auto"/>
              </w:rPr>
            </w:pPr>
            <w:r w:rsidRPr="00481F9E">
              <w:rPr>
                <w:rFonts w:ascii="ＭＳ 明朝" w:eastAsia="ＭＳ 明朝" w:hAnsi="ＭＳ 明朝"/>
                <w:color w:val="auto"/>
              </w:rPr>
              <w:t>【アライグマ】</w:t>
            </w:r>
          </w:p>
          <w:p w14:paraId="1AE41F5D" w14:textId="77777777" w:rsidR="00107453" w:rsidRPr="00481F9E" w:rsidRDefault="00107453" w:rsidP="00864FAB">
            <w:pPr>
              <w:rPr>
                <w:rFonts w:ascii="ＭＳ 明朝" w:eastAsia="ＭＳ 明朝" w:hAnsi="ＭＳ 明朝" w:hint="default"/>
                <w:color w:val="auto"/>
              </w:rPr>
            </w:pPr>
            <w:r w:rsidRPr="00481F9E">
              <w:rPr>
                <w:rFonts w:ascii="ＭＳ 明朝" w:eastAsia="ＭＳ 明朝" w:hAnsi="ＭＳ 明朝"/>
                <w:color w:val="auto"/>
              </w:rPr>
              <w:t xml:space="preserve">　平成27年度から捕獲しているが、生息数は増加していると思われる。</w:t>
            </w:r>
          </w:p>
          <w:p w14:paraId="3C93F758" w14:textId="5DA37E4A" w:rsidR="00107453" w:rsidRPr="00481F9E" w:rsidRDefault="00107453" w:rsidP="007135B0">
            <w:pPr>
              <w:ind w:firstLineChars="100" w:firstLine="242"/>
              <w:rPr>
                <w:rFonts w:ascii="ＭＳ 明朝" w:eastAsia="ＭＳ 明朝" w:hAnsi="ＭＳ 明朝" w:hint="default"/>
                <w:color w:val="auto"/>
              </w:rPr>
            </w:pPr>
            <w:r w:rsidRPr="00481F9E">
              <w:rPr>
                <w:rFonts w:ascii="ＭＳ 明朝" w:eastAsia="ＭＳ 明朝" w:hAnsi="ＭＳ 明朝"/>
                <w:color w:val="auto"/>
              </w:rPr>
              <w:t>平成29年度から町内に生息するアライグマの根絶を目標とし、箱わなの設置場所を増やすなど捕獲強化に取り組み、愛別町における過去３年間の平均捕獲頭数は約63頭となる。引き続き</w:t>
            </w:r>
            <w:r w:rsidR="0039044E" w:rsidRPr="00481F9E">
              <w:rPr>
                <w:rFonts w:ascii="ＭＳ 明朝" w:eastAsia="ＭＳ 明朝" w:hAnsi="ＭＳ 明朝"/>
                <w:color w:val="auto"/>
              </w:rPr>
              <w:t>銃器</w:t>
            </w:r>
            <w:r w:rsidR="00EA038A" w:rsidRPr="00481F9E">
              <w:rPr>
                <w:rFonts w:ascii="ＭＳ 明朝" w:eastAsia="ＭＳ 明朝" w:hAnsi="ＭＳ 明朝"/>
                <w:color w:val="auto"/>
              </w:rPr>
              <w:t>及び</w:t>
            </w:r>
            <w:r w:rsidRPr="00481F9E">
              <w:rPr>
                <w:rFonts w:ascii="ＭＳ 明朝" w:eastAsia="ＭＳ 明朝" w:hAnsi="ＭＳ 明朝"/>
                <w:color w:val="auto"/>
              </w:rPr>
              <w:t>箱わな</w:t>
            </w:r>
            <w:r w:rsidR="00C35A64" w:rsidRPr="00481F9E">
              <w:rPr>
                <w:rFonts w:ascii="ＭＳ 明朝" w:eastAsia="ＭＳ 明朝" w:hAnsi="ＭＳ 明朝"/>
                <w:color w:val="auto"/>
              </w:rPr>
              <w:t>での</w:t>
            </w:r>
            <w:r w:rsidR="0039044E" w:rsidRPr="00481F9E">
              <w:rPr>
                <w:rFonts w:ascii="ＭＳ 明朝" w:eastAsia="ＭＳ 明朝" w:hAnsi="ＭＳ 明朝"/>
                <w:color w:val="auto"/>
              </w:rPr>
              <w:t>捕獲</w:t>
            </w:r>
            <w:r w:rsidR="00C35A64" w:rsidRPr="00481F9E">
              <w:rPr>
                <w:rFonts w:ascii="ＭＳ 明朝" w:eastAsia="ＭＳ 明朝" w:hAnsi="ＭＳ 明朝"/>
                <w:color w:val="auto"/>
              </w:rPr>
              <w:t>を行い</w:t>
            </w:r>
            <w:r w:rsidR="0039044E" w:rsidRPr="00481F9E">
              <w:rPr>
                <w:rFonts w:ascii="ＭＳ 明朝" w:eastAsia="ＭＳ 明朝" w:hAnsi="ＭＳ 明朝"/>
                <w:color w:val="auto"/>
              </w:rPr>
              <w:t>、</w:t>
            </w:r>
            <w:r w:rsidRPr="00481F9E">
              <w:rPr>
                <w:rFonts w:ascii="ＭＳ 明朝" w:eastAsia="ＭＳ 明朝" w:hAnsi="ＭＳ 明朝"/>
                <w:color w:val="auto"/>
              </w:rPr>
              <w:t>被害の軽減目標値達成を目指す。</w:t>
            </w:r>
          </w:p>
          <w:p w14:paraId="1384CC87" w14:textId="77777777" w:rsidR="00107453" w:rsidRPr="00481F9E" w:rsidRDefault="00107453" w:rsidP="00773D4D">
            <w:pPr>
              <w:rPr>
                <w:rFonts w:ascii="ＭＳ 明朝" w:eastAsia="ＭＳ 明朝" w:hAnsi="ＭＳ 明朝" w:hint="default"/>
                <w:color w:val="auto"/>
              </w:rPr>
            </w:pPr>
            <w:r w:rsidRPr="00481F9E">
              <w:rPr>
                <w:rFonts w:ascii="ＭＳ 明朝" w:eastAsia="ＭＳ 明朝" w:hAnsi="ＭＳ 明朝"/>
                <w:color w:val="auto"/>
              </w:rPr>
              <w:t>【キツネ】</w:t>
            </w:r>
          </w:p>
          <w:p w14:paraId="68A71D8C" w14:textId="54D8B6A1" w:rsidR="00107453" w:rsidRPr="00481F9E" w:rsidRDefault="00107453" w:rsidP="00773D4D">
            <w:pPr>
              <w:rPr>
                <w:rFonts w:ascii="ＭＳ 明朝" w:eastAsia="ＭＳ 明朝" w:hAnsi="ＭＳ 明朝" w:hint="default"/>
                <w:color w:val="auto"/>
              </w:rPr>
            </w:pPr>
            <w:r w:rsidRPr="00481F9E">
              <w:rPr>
                <w:rFonts w:ascii="ＭＳ 明朝" w:eastAsia="ＭＳ 明朝" w:hAnsi="ＭＳ 明朝"/>
                <w:color w:val="auto"/>
              </w:rPr>
              <w:t xml:space="preserve">　平成29年度から捕獲数及び農作物の被害報告が増えており、計画的な有害捕獲を実施した結果、捕獲数は増加した。愛別町における過去３年間の</w:t>
            </w:r>
            <w:r w:rsidR="00773D4D" w:rsidRPr="00481F9E">
              <w:rPr>
                <w:rFonts w:ascii="ＭＳ 明朝" w:eastAsia="ＭＳ 明朝" w:hAnsi="ＭＳ 明朝"/>
                <w:color w:val="auto"/>
              </w:rPr>
              <w:t>平均</w:t>
            </w:r>
            <w:r w:rsidRPr="00481F9E">
              <w:rPr>
                <w:rFonts w:ascii="ＭＳ 明朝" w:eastAsia="ＭＳ 明朝" w:hAnsi="ＭＳ 明朝"/>
                <w:color w:val="auto"/>
              </w:rPr>
              <w:t>捕獲頭数は</w:t>
            </w:r>
            <w:r w:rsidR="00773D4D" w:rsidRPr="00481F9E">
              <w:rPr>
                <w:rFonts w:ascii="ＭＳ 明朝" w:eastAsia="ＭＳ 明朝" w:hAnsi="ＭＳ 明朝"/>
                <w:color w:val="auto"/>
              </w:rPr>
              <w:t>約５</w:t>
            </w:r>
            <w:r w:rsidRPr="00481F9E">
              <w:rPr>
                <w:rFonts w:ascii="ＭＳ 明朝" w:eastAsia="ＭＳ 明朝" w:hAnsi="ＭＳ 明朝"/>
                <w:color w:val="auto"/>
              </w:rPr>
              <w:t>頭となる</w:t>
            </w:r>
            <w:r w:rsidR="000A1455" w:rsidRPr="00481F9E">
              <w:rPr>
                <w:rFonts w:ascii="ＭＳ 明朝" w:eastAsia="ＭＳ 明朝" w:hAnsi="ＭＳ 明朝"/>
                <w:color w:val="auto"/>
              </w:rPr>
              <w:t>。引き続き</w:t>
            </w:r>
            <w:r w:rsidR="00EA038A" w:rsidRPr="00481F9E">
              <w:rPr>
                <w:rFonts w:ascii="ＭＳ 明朝" w:eastAsia="ＭＳ 明朝" w:hAnsi="ＭＳ 明朝"/>
                <w:color w:val="auto"/>
              </w:rPr>
              <w:t>銃器及び箱わなでの捕獲を行い、</w:t>
            </w:r>
            <w:r w:rsidR="000A1455" w:rsidRPr="00481F9E">
              <w:rPr>
                <w:rFonts w:ascii="ＭＳ 明朝" w:eastAsia="ＭＳ 明朝" w:hAnsi="ＭＳ 明朝"/>
                <w:color w:val="auto"/>
              </w:rPr>
              <w:t>被害の軽減目標値達成を目指す。</w:t>
            </w:r>
          </w:p>
          <w:p w14:paraId="6E258123" w14:textId="77777777" w:rsidR="00107453" w:rsidRPr="00481F9E" w:rsidRDefault="00107453" w:rsidP="000A1455">
            <w:pPr>
              <w:rPr>
                <w:rFonts w:ascii="ＭＳ 明朝" w:eastAsia="ＭＳ 明朝" w:hAnsi="ＭＳ 明朝" w:hint="default"/>
                <w:color w:val="auto"/>
              </w:rPr>
            </w:pPr>
            <w:r w:rsidRPr="00481F9E">
              <w:rPr>
                <w:rFonts w:ascii="ＭＳ 明朝" w:eastAsia="ＭＳ 明朝" w:hAnsi="ＭＳ 明朝"/>
                <w:color w:val="auto"/>
              </w:rPr>
              <w:t>【タヌキ】</w:t>
            </w:r>
          </w:p>
          <w:p w14:paraId="76EFA63D" w14:textId="15A3BEF4" w:rsidR="00107453" w:rsidRPr="00481F9E" w:rsidRDefault="00107453" w:rsidP="004427DB">
            <w:pPr>
              <w:rPr>
                <w:rFonts w:ascii="ＭＳ 明朝" w:eastAsia="ＭＳ 明朝" w:hAnsi="ＭＳ 明朝" w:hint="default"/>
                <w:color w:val="auto"/>
              </w:rPr>
            </w:pPr>
            <w:r w:rsidRPr="00481F9E">
              <w:rPr>
                <w:rFonts w:ascii="ＭＳ 明朝" w:eastAsia="ＭＳ 明朝" w:hAnsi="ＭＳ 明朝"/>
                <w:color w:val="auto"/>
              </w:rPr>
              <w:t xml:space="preserve">　令和５年度から農作物の被害報告があり、</w:t>
            </w:r>
            <w:r w:rsidR="004427DB" w:rsidRPr="00481F9E">
              <w:rPr>
                <w:rFonts w:ascii="ＭＳ 明朝" w:eastAsia="ＭＳ 明朝" w:hAnsi="ＭＳ 明朝"/>
                <w:color w:val="auto"/>
              </w:rPr>
              <w:t>引き続き箱わなを効果的に設置する等し、被害の軽減目標値達成を目指す。</w:t>
            </w:r>
          </w:p>
        </w:tc>
      </w:tr>
    </w:tbl>
    <w:p w14:paraId="354E0279" w14:textId="77777777" w:rsidR="00DA627B" w:rsidRPr="00481F9E" w:rsidRDefault="00DA627B">
      <w:pPr>
        <w:rPr>
          <w:rFonts w:ascii="ＭＳ 明朝" w:eastAsia="ＭＳ 明朝" w:hAnsi="ＭＳ 明朝"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1953"/>
        <w:gridCol w:w="2079"/>
        <w:gridCol w:w="2079"/>
        <w:gridCol w:w="2079"/>
      </w:tblGrid>
      <w:tr w:rsidR="00481F9E" w:rsidRPr="00481F9E" w14:paraId="01094497" w14:textId="77777777" w:rsidTr="00AF4259">
        <w:trPr>
          <w:trHeight w:val="58"/>
        </w:trPr>
        <w:tc>
          <w:tcPr>
            <w:tcW w:w="1953"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5DE56CB" w14:textId="162D3934" w:rsidR="00825178" w:rsidRPr="00481F9E" w:rsidRDefault="00825178" w:rsidP="009429EE">
            <w:pPr>
              <w:jc w:val="center"/>
              <w:rPr>
                <w:rFonts w:ascii="ＭＳ 明朝" w:eastAsia="ＭＳ 明朝" w:hAnsi="ＭＳ 明朝" w:hint="default"/>
                <w:color w:val="auto"/>
              </w:rPr>
            </w:pPr>
            <w:r w:rsidRPr="00481F9E">
              <w:rPr>
                <w:rFonts w:ascii="ＭＳ 明朝" w:eastAsia="ＭＳ 明朝" w:hAnsi="ＭＳ 明朝"/>
                <w:color w:val="auto"/>
              </w:rPr>
              <w:t>対象鳥獣</w:t>
            </w:r>
          </w:p>
        </w:tc>
        <w:tc>
          <w:tcPr>
            <w:tcW w:w="6237"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DB482C3" w14:textId="77777777" w:rsidR="00825178" w:rsidRPr="00481F9E" w:rsidRDefault="00825178" w:rsidP="007135B0">
            <w:pPr>
              <w:jc w:val="center"/>
              <w:rPr>
                <w:rFonts w:ascii="ＭＳ 明朝" w:eastAsia="ＭＳ 明朝" w:hAnsi="ＭＳ 明朝" w:hint="default"/>
                <w:color w:val="auto"/>
              </w:rPr>
            </w:pPr>
            <w:r w:rsidRPr="00481F9E">
              <w:rPr>
                <w:rFonts w:ascii="ＭＳ 明朝" w:eastAsia="ＭＳ 明朝" w:hAnsi="ＭＳ 明朝"/>
                <w:color w:val="auto"/>
              </w:rPr>
              <w:t>捕獲計画数等</w:t>
            </w:r>
          </w:p>
        </w:tc>
      </w:tr>
      <w:tr w:rsidR="00481F9E" w:rsidRPr="00481F9E" w14:paraId="507CC977" w14:textId="77777777" w:rsidTr="00AF4259">
        <w:trPr>
          <w:trHeight w:val="89"/>
        </w:trPr>
        <w:tc>
          <w:tcPr>
            <w:tcW w:w="1953" w:type="dxa"/>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825178" w:rsidRPr="00481F9E" w:rsidRDefault="00825178">
            <w:pPr>
              <w:jc w:val="center"/>
              <w:rPr>
                <w:rFonts w:ascii="ＭＳ 明朝" w:eastAsia="ＭＳ 明朝" w:hAnsi="ＭＳ 明朝" w:hint="default"/>
                <w:color w:val="auto"/>
              </w:rPr>
            </w:pPr>
          </w:p>
        </w:tc>
        <w:tc>
          <w:tcPr>
            <w:tcW w:w="2079"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9DB8B4E" w14:textId="2AF5E131" w:rsidR="00825178" w:rsidRPr="00481F9E" w:rsidRDefault="00DA627B" w:rsidP="007135B0">
            <w:pPr>
              <w:jc w:val="center"/>
              <w:rPr>
                <w:rFonts w:ascii="ＭＳ 明朝" w:eastAsia="ＭＳ 明朝" w:hAnsi="ＭＳ 明朝" w:hint="default"/>
                <w:color w:val="auto"/>
              </w:rPr>
            </w:pPr>
            <w:r w:rsidRPr="00481F9E">
              <w:rPr>
                <w:rFonts w:ascii="ＭＳ 明朝" w:eastAsia="ＭＳ 明朝" w:hAnsi="ＭＳ 明朝"/>
                <w:color w:val="auto"/>
              </w:rPr>
              <w:t>令和</w:t>
            </w:r>
            <w:r w:rsidR="00AF4259" w:rsidRPr="00481F9E">
              <w:rPr>
                <w:rFonts w:ascii="ＭＳ 明朝" w:eastAsia="ＭＳ 明朝" w:hAnsi="ＭＳ 明朝"/>
                <w:color w:val="auto"/>
              </w:rPr>
              <w:t>７</w:t>
            </w:r>
            <w:r w:rsidR="00825178" w:rsidRPr="00481F9E">
              <w:rPr>
                <w:rFonts w:ascii="ＭＳ 明朝" w:eastAsia="ＭＳ 明朝" w:hAnsi="ＭＳ 明朝"/>
                <w:color w:val="auto"/>
              </w:rPr>
              <w:t>年度</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7BE091" w14:textId="033CAFB3" w:rsidR="00825178" w:rsidRPr="00481F9E" w:rsidRDefault="00DA627B" w:rsidP="007135B0">
            <w:pPr>
              <w:jc w:val="center"/>
              <w:rPr>
                <w:rFonts w:ascii="ＭＳ 明朝" w:eastAsia="ＭＳ 明朝" w:hAnsi="ＭＳ 明朝" w:hint="default"/>
                <w:color w:val="auto"/>
              </w:rPr>
            </w:pPr>
            <w:r w:rsidRPr="00481F9E">
              <w:rPr>
                <w:rFonts w:ascii="ＭＳ 明朝" w:eastAsia="ＭＳ 明朝" w:hAnsi="ＭＳ 明朝"/>
                <w:color w:val="auto"/>
              </w:rPr>
              <w:t>令和</w:t>
            </w:r>
            <w:r w:rsidR="00AF4259" w:rsidRPr="00481F9E">
              <w:rPr>
                <w:rFonts w:ascii="ＭＳ 明朝" w:eastAsia="ＭＳ 明朝" w:hAnsi="ＭＳ 明朝"/>
                <w:color w:val="auto"/>
              </w:rPr>
              <w:t>８</w:t>
            </w:r>
            <w:r w:rsidR="00825178" w:rsidRPr="00481F9E">
              <w:rPr>
                <w:rFonts w:ascii="ＭＳ 明朝" w:eastAsia="ＭＳ 明朝" w:hAnsi="ＭＳ 明朝"/>
                <w:color w:val="auto"/>
              </w:rPr>
              <w:t>年度</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2DB1E" w14:textId="72A2383A" w:rsidR="00825178" w:rsidRPr="00481F9E" w:rsidRDefault="00DA627B" w:rsidP="007135B0">
            <w:pPr>
              <w:jc w:val="center"/>
              <w:rPr>
                <w:rFonts w:ascii="ＭＳ 明朝" w:eastAsia="ＭＳ 明朝" w:hAnsi="ＭＳ 明朝" w:hint="default"/>
                <w:color w:val="auto"/>
              </w:rPr>
            </w:pPr>
            <w:r w:rsidRPr="00481F9E">
              <w:rPr>
                <w:rFonts w:ascii="ＭＳ 明朝" w:eastAsia="ＭＳ 明朝" w:hAnsi="ＭＳ 明朝"/>
                <w:color w:val="auto"/>
              </w:rPr>
              <w:t>令和</w:t>
            </w:r>
            <w:r w:rsidR="00AF4259" w:rsidRPr="00481F9E">
              <w:rPr>
                <w:rFonts w:ascii="ＭＳ 明朝" w:eastAsia="ＭＳ 明朝" w:hAnsi="ＭＳ 明朝"/>
                <w:color w:val="auto"/>
              </w:rPr>
              <w:t>９</w:t>
            </w:r>
            <w:r w:rsidR="00825178" w:rsidRPr="00481F9E">
              <w:rPr>
                <w:rFonts w:ascii="ＭＳ 明朝" w:eastAsia="ＭＳ 明朝" w:hAnsi="ＭＳ 明朝"/>
                <w:color w:val="auto"/>
              </w:rPr>
              <w:t>年度</w:t>
            </w:r>
          </w:p>
        </w:tc>
      </w:tr>
      <w:tr w:rsidR="00481F9E" w:rsidRPr="00481F9E" w14:paraId="65B403E5" w14:textId="77777777" w:rsidTr="00AF4259">
        <w:trPr>
          <w:trHeight w:val="58"/>
        </w:trPr>
        <w:tc>
          <w:tcPr>
            <w:tcW w:w="195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EE0ED71" w14:textId="02C56E68"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エゾシカ</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6A9ED" w14:textId="4BFD16B6"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50</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0FB4D" w14:textId="04D3E2AC"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50</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A53F6" w14:textId="62884215"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50</w:t>
            </w:r>
          </w:p>
        </w:tc>
      </w:tr>
      <w:tr w:rsidR="00481F9E" w:rsidRPr="00481F9E" w14:paraId="11E71E31" w14:textId="77777777" w:rsidTr="00AF4259">
        <w:trPr>
          <w:trHeight w:val="58"/>
        </w:trPr>
        <w:tc>
          <w:tcPr>
            <w:tcW w:w="1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5F43B" w14:textId="3B3434E3"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ヒグマ</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3D60D" w14:textId="6BFB1906"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048D1" w14:textId="02BA28AB"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AF147" w14:textId="0849AB0C"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w:t>
            </w:r>
          </w:p>
        </w:tc>
      </w:tr>
      <w:tr w:rsidR="00481F9E" w:rsidRPr="00481F9E" w14:paraId="723270D7" w14:textId="77777777" w:rsidTr="00AF4259">
        <w:trPr>
          <w:trHeight w:val="62"/>
        </w:trPr>
        <w:tc>
          <w:tcPr>
            <w:tcW w:w="1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D7587" w14:textId="768F3B2D"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アライグマ</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6BE57" w14:textId="50046F0E"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50</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F0445" w14:textId="10F43236"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50</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A44E9" w14:textId="1110A187"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50</w:t>
            </w:r>
          </w:p>
        </w:tc>
      </w:tr>
      <w:tr w:rsidR="00481F9E" w:rsidRPr="00481F9E" w14:paraId="0141E3FE" w14:textId="77777777" w:rsidTr="00AF4259">
        <w:trPr>
          <w:trHeight w:val="58"/>
        </w:trPr>
        <w:tc>
          <w:tcPr>
            <w:tcW w:w="1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E45227" w14:textId="77777777"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キツネ</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08C7D" w14:textId="20132615"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10</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A8DF2" w14:textId="70FD6D83"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10</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46489" w14:textId="27D7A226"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10</w:t>
            </w:r>
          </w:p>
        </w:tc>
      </w:tr>
      <w:tr w:rsidR="00CF0F34" w:rsidRPr="00481F9E" w14:paraId="50989201" w14:textId="77777777" w:rsidTr="00AF4259">
        <w:trPr>
          <w:trHeight w:val="85"/>
        </w:trPr>
        <w:tc>
          <w:tcPr>
            <w:tcW w:w="195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FCD81" w14:textId="5B8C45FE" w:rsidR="00CF0F34" w:rsidRPr="00481F9E" w:rsidRDefault="00CF0F34" w:rsidP="00CF0F34">
            <w:pPr>
              <w:jc w:val="center"/>
              <w:rPr>
                <w:rFonts w:ascii="ＭＳ 明朝" w:eastAsia="ＭＳ 明朝" w:hAnsi="ＭＳ 明朝" w:hint="default"/>
                <w:color w:val="auto"/>
              </w:rPr>
            </w:pPr>
            <w:bookmarkStart w:id="3" w:name="_Hlk161669390"/>
            <w:r w:rsidRPr="00481F9E">
              <w:rPr>
                <w:rFonts w:ascii="ＭＳ 明朝" w:eastAsia="ＭＳ 明朝" w:hAnsi="ＭＳ 明朝"/>
                <w:color w:val="auto"/>
              </w:rPr>
              <w:t>タヌキ</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5BAD8C" w14:textId="5D470FF0"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DABF9" w14:textId="725F3AFC"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w:t>
            </w:r>
          </w:p>
        </w:tc>
        <w:tc>
          <w:tcPr>
            <w:tcW w:w="20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B60AC" w14:textId="0A9D1A6B" w:rsidR="00CF0F34" w:rsidRPr="00481F9E" w:rsidRDefault="00CF0F34" w:rsidP="00CF0F34">
            <w:pPr>
              <w:jc w:val="center"/>
              <w:rPr>
                <w:rFonts w:ascii="ＭＳ 明朝" w:eastAsia="ＭＳ 明朝" w:hAnsi="ＭＳ 明朝" w:hint="default"/>
                <w:color w:val="auto"/>
              </w:rPr>
            </w:pPr>
            <w:r w:rsidRPr="00481F9E">
              <w:rPr>
                <w:rFonts w:ascii="ＭＳ 明朝" w:eastAsia="ＭＳ 明朝" w:hAnsi="ＭＳ 明朝"/>
                <w:color w:val="auto"/>
              </w:rPr>
              <w:t>5</w:t>
            </w:r>
          </w:p>
        </w:tc>
      </w:tr>
      <w:bookmarkEnd w:id="3"/>
    </w:tbl>
    <w:p w14:paraId="3BA81466" w14:textId="4B1A5217" w:rsidR="00DA627B" w:rsidRPr="00481F9E" w:rsidRDefault="00DA627B">
      <w:pPr>
        <w:rPr>
          <w:rFonts w:ascii="ＭＳ 明朝" w:eastAsia="ＭＳ 明朝" w:hAnsi="ＭＳ 明朝"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481F9E" w:rsidRPr="00481F9E" w14:paraId="736CC04B" w14:textId="77777777" w:rsidTr="0039044E">
        <w:trPr>
          <w:trHeight w:val="110"/>
        </w:trPr>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68157" w14:textId="77777777" w:rsidR="00825178" w:rsidRPr="00481F9E" w:rsidRDefault="00825178" w:rsidP="00B2565D">
            <w:pPr>
              <w:rPr>
                <w:rFonts w:ascii="ＭＳ 明朝" w:eastAsia="ＭＳ 明朝" w:hAnsi="ＭＳ 明朝" w:hint="default"/>
                <w:color w:val="auto"/>
              </w:rPr>
            </w:pPr>
            <w:r w:rsidRPr="00481F9E">
              <w:rPr>
                <w:rFonts w:ascii="ＭＳ 明朝" w:eastAsia="ＭＳ 明朝" w:hAnsi="ＭＳ 明朝"/>
                <w:color w:val="auto"/>
              </w:rPr>
              <w:t xml:space="preserve">　捕獲等の取組内容</w:t>
            </w:r>
          </w:p>
        </w:tc>
      </w:tr>
      <w:tr w:rsidR="00481F9E" w:rsidRPr="00481F9E" w14:paraId="07899B09" w14:textId="77777777" w:rsidTr="0039044E">
        <w:trPr>
          <w:trHeight w:val="3048"/>
        </w:trPr>
        <w:tc>
          <w:tcPr>
            <w:tcW w:w="8190" w:type="dxa"/>
            <w:tcBorders>
              <w:top w:val="single" w:sz="4" w:space="0" w:color="000000"/>
              <w:left w:val="single" w:sz="4" w:space="0" w:color="000000"/>
              <w:bottom w:val="single" w:sz="4" w:space="0" w:color="auto"/>
              <w:right w:val="single" w:sz="4" w:space="0" w:color="000000"/>
            </w:tcBorders>
            <w:tcMar>
              <w:left w:w="49" w:type="dxa"/>
              <w:right w:w="49" w:type="dxa"/>
            </w:tcMar>
          </w:tcPr>
          <w:p w14:paraId="2B719FC0" w14:textId="2447F731" w:rsidR="00DA627B" w:rsidRPr="00481F9E" w:rsidRDefault="00DA627B" w:rsidP="00CF0F34">
            <w:pPr>
              <w:rPr>
                <w:rFonts w:ascii="ＭＳ 明朝" w:eastAsia="ＭＳ 明朝" w:hAnsi="ＭＳ 明朝" w:hint="default"/>
                <w:color w:val="auto"/>
              </w:rPr>
            </w:pPr>
            <w:r w:rsidRPr="00481F9E">
              <w:rPr>
                <w:rFonts w:ascii="ＭＳ 明朝" w:eastAsia="ＭＳ 明朝" w:hAnsi="ＭＳ 明朝"/>
                <w:color w:val="auto"/>
              </w:rPr>
              <w:t>【エゾシカ】</w:t>
            </w:r>
          </w:p>
          <w:p w14:paraId="41565E81" w14:textId="7ABE41D6" w:rsidR="00DA627B" w:rsidRPr="00481F9E" w:rsidRDefault="00DA627B" w:rsidP="00CF0F34">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w:t>
            </w:r>
            <w:r w:rsidR="00132E8E" w:rsidRPr="00481F9E">
              <w:rPr>
                <w:rFonts w:ascii="ＭＳ 明朝" w:eastAsia="ＭＳ 明朝" w:hAnsi="ＭＳ 明朝"/>
                <w:color w:val="auto"/>
              </w:rPr>
              <w:t>捕獲区域は、</w:t>
            </w:r>
            <w:r w:rsidRPr="00481F9E">
              <w:rPr>
                <w:rFonts w:ascii="ＭＳ 明朝" w:eastAsia="ＭＳ 明朝" w:hAnsi="ＭＳ 明朝"/>
                <w:color w:val="auto"/>
              </w:rPr>
              <w:t>愛別町全域とする。</w:t>
            </w:r>
          </w:p>
          <w:p w14:paraId="4CB1BFE7" w14:textId="66E0D93E" w:rsidR="00132E8E" w:rsidRPr="00481F9E" w:rsidRDefault="00DA627B" w:rsidP="00721C1E">
            <w:pPr>
              <w:ind w:left="196" w:hangingChars="81" w:hanging="196"/>
              <w:rPr>
                <w:rFonts w:ascii="ＭＳ 明朝" w:eastAsia="ＭＳ 明朝" w:hAnsi="ＭＳ 明朝" w:hint="default"/>
                <w:color w:val="auto"/>
              </w:rPr>
            </w:pPr>
            <w:r w:rsidRPr="00481F9E">
              <w:rPr>
                <w:rFonts w:ascii="ＭＳ 明朝" w:eastAsia="ＭＳ 明朝" w:hAnsi="ＭＳ 明朝"/>
                <w:color w:val="auto"/>
              </w:rPr>
              <w:t>・捕獲</w:t>
            </w:r>
            <w:r w:rsidR="00132E8E" w:rsidRPr="00481F9E">
              <w:rPr>
                <w:rFonts w:ascii="ＭＳ 明朝" w:eastAsia="ＭＳ 明朝" w:hAnsi="ＭＳ 明朝"/>
                <w:color w:val="auto"/>
              </w:rPr>
              <w:t>期間は、年間を通して設定する。また、一斉捕獲活動による捕獲</w:t>
            </w:r>
            <w:r w:rsidR="005701BC" w:rsidRPr="00481F9E">
              <w:rPr>
                <w:rFonts w:ascii="ＭＳ 明朝" w:eastAsia="ＭＳ 明朝" w:hAnsi="ＭＳ 明朝"/>
                <w:color w:val="auto"/>
              </w:rPr>
              <w:t>を</w:t>
            </w:r>
            <w:r w:rsidR="00013171" w:rsidRPr="00481F9E">
              <w:rPr>
                <w:rFonts w:ascii="ＭＳ 明朝" w:eastAsia="ＭＳ 明朝" w:hAnsi="ＭＳ 明朝"/>
                <w:color w:val="auto"/>
              </w:rPr>
              <w:t>実施する</w:t>
            </w:r>
            <w:r w:rsidR="00132E8E" w:rsidRPr="00481F9E">
              <w:rPr>
                <w:rFonts w:ascii="ＭＳ 明朝" w:eastAsia="ＭＳ 明朝" w:hAnsi="ＭＳ 明朝"/>
                <w:color w:val="auto"/>
              </w:rPr>
              <w:t>。</w:t>
            </w:r>
          </w:p>
          <w:p w14:paraId="050CCAEF" w14:textId="18E31123" w:rsidR="00132E8E" w:rsidRPr="00481F9E" w:rsidRDefault="00DA627B" w:rsidP="00B16D5B">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・捕獲</w:t>
            </w:r>
            <w:r w:rsidR="00132E8E" w:rsidRPr="00481F9E">
              <w:rPr>
                <w:rFonts w:ascii="ＭＳ 明朝" w:eastAsia="ＭＳ 明朝" w:hAnsi="ＭＳ 明朝"/>
                <w:color w:val="auto"/>
              </w:rPr>
              <w:t>方法は、</w:t>
            </w:r>
            <w:r w:rsidRPr="00481F9E">
              <w:rPr>
                <w:rFonts w:ascii="ＭＳ 明朝" w:eastAsia="ＭＳ 明朝" w:hAnsi="ＭＳ 明朝"/>
                <w:color w:val="auto"/>
              </w:rPr>
              <w:t>銃器</w:t>
            </w:r>
            <w:r w:rsidR="00EA5F4E" w:rsidRPr="00481F9E">
              <w:rPr>
                <w:rFonts w:ascii="ＭＳ 明朝" w:eastAsia="ＭＳ 明朝" w:hAnsi="ＭＳ 明朝"/>
                <w:color w:val="auto"/>
              </w:rPr>
              <w:t>及びわな</w:t>
            </w:r>
            <w:r w:rsidR="005701BC" w:rsidRPr="00481F9E">
              <w:rPr>
                <w:rFonts w:ascii="ＭＳ 明朝" w:eastAsia="ＭＳ 明朝" w:hAnsi="ＭＳ 明朝"/>
                <w:color w:val="auto"/>
              </w:rPr>
              <w:t>とする</w:t>
            </w:r>
            <w:r w:rsidR="00132E8E" w:rsidRPr="00481F9E">
              <w:rPr>
                <w:rFonts w:ascii="ＭＳ 明朝" w:eastAsia="ＭＳ 明朝" w:hAnsi="ＭＳ 明朝"/>
                <w:color w:val="auto"/>
              </w:rPr>
              <w:t>。</w:t>
            </w:r>
          </w:p>
          <w:p w14:paraId="2CB7C132" w14:textId="4C7EDBB1" w:rsidR="00DA627B" w:rsidRPr="00481F9E" w:rsidRDefault="00DA627B" w:rsidP="005701BC">
            <w:pPr>
              <w:rPr>
                <w:rFonts w:ascii="ＭＳ 明朝" w:eastAsia="ＭＳ 明朝" w:hAnsi="ＭＳ 明朝" w:hint="default"/>
                <w:color w:val="auto"/>
              </w:rPr>
            </w:pPr>
            <w:r w:rsidRPr="00481F9E">
              <w:rPr>
                <w:rFonts w:ascii="ＭＳ 明朝" w:eastAsia="ＭＳ 明朝" w:hAnsi="ＭＳ 明朝"/>
                <w:color w:val="auto"/>
              </w:rPr>
              <w:t>【ヒグマ】</w:t>
            </w:r>
          </w:p>
          <w:p w14:paraId="207B55E9" w14:textId="306C2A00" w:rsidR="00DA627B" w:rsidRPr="00481F9E" w:rsidRDefault="00DA627B" w:rsidP="005701BC">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・捕獲区域</w:t>
            </w:r>
            <w:r w:rsidR="00132E8E" w:rsidRPr="00481F9E">
              <w:rPr>
                <w:rFonts w:ascii="ＭＳ 明朝" w:eastAsia="ＭＳ 明朝" w:hAnsi="ＭＳ 明朝"/>
                <w:color w:val="auto"/>
              </w:rPr>
              <w:t>は、</w:t>
            </w:r>
            <w:r w:rsidRPr="00481F9E">
              <w:rPr>
                <w:rFonts w:ascii="ＭＳ 明朝" w:eastAsia="ＭＳ 明朝" w:hAnsi="ＭＳ 明朝"/>
                <w:color w:val="auto"/>
              </w:rPr>
              <w:t>愛別町全域（目撃情報</w:t>
            </w:r>
            <w:r w:rsidR="005701BC" w:rsidRPr="00481F9E">
              <w:rPr>
                <w:rFonts w:ascii="ＭＳ 明朝" w:eastAsia="ＭＳ 明朝" w:hAnsi="ＭＳ 明朝"/>
                <w:color w:val="auto"/>
              </w:rPr>
              <w:t>等</w:t>
            </w:r>
            <w:r w:rsidRPr="00481F9E">
              <w:rPr>
                <w:rFonts w:ascii="ＭＳ 明朝" w:eastAsia="ＭＳ 明朝" w:hAnsi="ＭＳ 明朝"/>
                <w:color w:val="auto"/>
              </w:rPr>
              <w:t>のある</w:t>
            </w:r>
            <w:r w:rsidR="005701BC" w:rsidRPr="00481F9E">
              <w:rPr>
                <w:rFonts w:ascii="ＭＳ 明朝" w:eastAsia="ＭＳ 明朝" w:hAnsi="ＭＳ 明朝"/>
                <w:color w:val="auto"/>
              </w:rPr>
              <w:t>場所</w:t>
            </w:r>
            <w:r w:rsidRPr="00481F9E">
              <w:rPr>
                <w:rFonts w:ascii="ＭＳ 明朝" w:eastAsia="ＭＳ 明朝" w:hAnsi="ＭＳ 明朝"/>
                <w:color w:val="auto"/>
              </w:rPr>
              <w:t>）とする。</w:t>
            </w:r>
          </w:p>
          <w:p w14:paraId="369B8EB5" w14:textId="5AA1232B" w:rsidR="00DA627B" w:rsidRPr="00481F9E" w:rsidRDefault="00DA627B" w:rsidP="00DA627B">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・捕獲</w:t>
            </w:r>
            <w:r w:rsidR="00132E8E" w:rsidRPr="00481F9E">
              <w:rPr>
                <w:rFonts w:ascii="ＭＳ 明朝" w:eastAsia="ＭＳ 明朝" w:hAnsi="ＭＳ 明朝"/>
                <w:color w:val="auto"/>
              </w:rPr>
              <w:t>期間は、</w:t>
            </w:r>
            <w:r w:rsidR="005701BC" w:rsidRPr="00481F9E">
              <w:rPr>
                <w:rFonts w:ascii="ＭＳ 明朝" w:eastAsia="ＭＳ 明朝" w:hAnsi="ＭＳ 明朝"/>
                <w:color w:val="auto"/>
              </w:rPr>
              <w:t>年間を通して設定する。</w:t>
            </w:r>
          </w:p>
          <w:p w14:paraId="7D036D6B" w14:textId="5A152C9A" w:rsidR="00173BAB" w:rsidRPr="00481F9E" w:rsidRDefault="00DA627B" w:rsidP="0039044E">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・捕獲</w:t>
            </w:r>
            <w:r w:rsidR="00132E8E" w:rsidRPr="00481F9E">
              <w:rPr>
                <w:rFonts w:ascii="ＭＳ 明朝" w:eastAsia="ＭＳ 明朝" w:hAnsi="ＭＳ 明朝"/>
                <w:color w:val="auto"/>
              </w:rPr>
              <w:t>方法は、</w:t>
            </w:r>
            <w:r w:rsidRPr="00481F9E">
              <w:rPr>
                <w:rFonts w:ascii="ＭＳ 明朝" w:eastAsia="ＭＳ 明朝" w:hAnsi="ＭＳ 明朝"/>
                <w:color w:val="auto"/>
              </w:rPr>
              <w:t>銃器及び箱わな</w:t>
            </w:r>
            <w:r w:rsidR="005701BC" w:rsidRPr="00481F9E">
              <w:rPr>
                <w:rFonts w:ascii="ＭＳ 明朝" w:eastAsia="ＭＳ 明朝" w:hAnsi="ＭＳ 明朝"/>
                <w:color w:val="auto"/>
              </w:rPr>
              <w:t>とする</w:t>
            </w:r>
            <w:r w:rsidRPr="00481F9E">
              <w:rPr>
                <w:rFonts w:ascii="ＭＳ 明朝" w:eastAsia="ＭＳ 明朝" w:hAnsi="ＭＳ 明朝"/>
                <w:color w:val="auto"/>
              </w:rPr>
              <w:t>。</w:t>
            </w:r>
          </w:p>
        </w:tc>
      </w:tr>
      <w:tr w:rsidR="0039044E" w:rsidRPr="00481F9E" w14:paraId="1BECCA1E" w14:textId="77777777" w:rsidTr="00D94E25">
        <w:trPr>
          <w:trHeight w:val="4943"/>
        </w:trPr>
        <w:tc>
          <w:tcPr>
            <w:tcW w:w="8190" w:type="dxa"/>
            <w:tcBorders>
              <w:top w:val="single" w:sz="4" w:space="0" w:color="auto"/>
              <w:left w:val="single" w:sz="4" w:space="0" w:color="000000"/>
              <w:bottom w:val="single" w:sz="4" w:space="0" w:color="auto"/>
              <w:right w:val="single" w:sz="4" w:space="0" w:color="000000"/>
            </w:tcBorders>
            <w:tcMar>
              <w:left w:w="49" w:type="dxa"/>
              <w:right w:w="49" w:type="dxa"/>
            </w:tcMar>
          </w:tcPr>
          <w:p w14:paraId="3527E9CB" w14:textId="77777777" w:rsidR="0039044E" w:rsidRPr="00481F9E" w:rsidRDefault="0039044E" w:rsidP="00B2565D">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lastRenderedPageBreak/>
              <w:t>【アライグマ】</w:t>
            </w:r>
          </w:p>
          <w:p w14:paraId="5740DA06" w14:textId="77777777" w:rsidR="0039044E" w:rsidRPr="00481F9E" w:rsidRDefault="0039044E" w:rsidP="0039044E">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・捕獲区域は、愛別町全域とする。</w:t>
            </w:r>
          </w:p>
          <w:p w14:paraId="6DF90ABE" w14:textId="6CD6C941" w:rsidR="0039044E" w:rsidRPr="00481F9E" w:rsidRDefault="0039044E" w:rsidP="00173BAB">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・捕獲期間は、年間を通して設定する。</w:t>
            </w:r>
          </w:p>
          <w:p w14:paraId="297F90B2" w14:textId="039EFF00" w:rsidR="00B326D5" w:rsidRPr="00481F9E" w:rsidRDefault="0039044E" w:rsidP="00B326D5">
            <w:pPr>
              <w:ind w:left="196" w:hangingChars="81" w:hanging="196"/>
              <w:rPr>
                <w:rFonts w:ascii="ＭＳ 明朝" w:eastAsia="ＭＳ 明朝" w:hAnsi="ＭＳ 明朝" w:hint="default"/>
                <w:color w:val="auto"/>
              </w:rPr>
            </w:pPr>
            <w:r w:rsidRPr="00481F9E">
              <w:rPr>
                <w:rFonts w:ascii="ＭＳ 明朝" w:eastAsia="ＭＳ 明朝" w:hAnsi="ＭＳ 明朝"/>
                <w:color w:val="auto"/>
              </w:rPr>
              <w:t>・捕獲方法は、外来生物法により作成した防除実施計画書に基づき、</w:t>
            </w:r>
            <w:r w:rsidR="00EA038A" w:rsidRPr="00481F9E">
              <w:rPr>
                <w:rFonts w:ascii="ＭＳ 明朝" w:eastAsia="ＭＳ 明朝" w:hAnsi="ＭＳ 明朝"/>
                <w:color w:val="auto"/>
              </w:rPr>
              <w:t>銃器及び</w:t>
            </w:r>
            <w:r w:rsidRPr="00481F9E">
              <w:rPr>
                <w:rFonts w:ascii="ＭＳ 明朝" w:eastAsia="ＭＳ 明朝" w:hAnsi="ＭＳ 明朝"/>
                <w:color w:val="auto"/>
              </w:rPr>
              <w:t>箱わな</w:t>
            </w:r>
            <w:r w:rsidR="00CE276C" w:rsidRPr="00481F9E">
              <w:rPr>
                <w:rFonts w:ascii="ＭＳ 明朝" w:eastAsia="ＭＳ 明朝" w:hAnsi="ＭＳ 明朝"/>
                <w:color w:val="auto"/>
              </w:rPr>
              <w:t>と</w:t>
            </w:r>
            <w:r w:rsidR="00B326D5" w:rsidRPr="00481F9E">
              <w:rPr>
                <w:rFonts w:ascii="ＭＳ 明朝" w:eastAsia="ＭＳ 明朝" w:hAnsi="ＭＳ 明朝"/>
                <w:color w:val="auto"/>
              </w:rPr>
              <w:t>し、</w:t>
            </w:r>
            <w:r w:rsidRPr="00481F9E">
              <w:rPr>
                <w:rFonts w:ascii="ＭＳ 明朝" w:eastAsia="ＭＳ 明朝" w:hAnsi="ＭＳ 明朝"/>
                <w:color w:val="auto"/>
              </w:rPr>
              <w:t>箱わなによる捕獲後は</w:t>
            </w:r>
            <w:r w:rsidR="00CE276C" w:rsidRPr="00481F9E">
              <w:rPr>
                <w:rFonts w:ascii="ＭＳ 明朝" w:eastAsia="ＭＳ 明朝" w:hAnsi="ＭＳ 明朝"/>
                <w:color w:val="auto"/>
              </w:rPr>
              <w:t>、</w:t>
            </w:r>
            <w:r w:rsidRPr="00481F9E">
              <w:rPr>
                <w:rFonts w:ascii="ＭＳ 明朝" w:eastAsia="ＭＳ 明朝" w:hAnsi="ＭＳ 明朝"/>
                <w:color w:val="auto"/>
              </w:rPr>
              <w:t>電気止め差しにより殺処分する。</w:t>
            </w:r>
          </w:p>
          <w:p w14:paraId="61A00A21" w14:textId="77777777" w:rsidR="00B326D5" w:rsidRPr="00481F9E" w:rsidRDefault="00B326D5" w:rsidP="00B326D5">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【キツネ】</w:t>
            </w:r>
          </w:p>
          <w:p w14:paraId="53B18667" w14:textId="77777777" w:rsidR="00B326D5" w:rsidRPr="00481F9E" w:rsidRDefault="00B326D5" w:rsidP="00B326D5">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・捕獲区域は、愛別町全域とする。</w:t>
            </w:r>
          </w:p>
          <w:p w14:paraId="5C7E0544" w14:textId="26AA2533" w:rsidR="00B326D5" w:rsidRPr="00481F9E" w:rsidRDefault="00B326D5" w:rsidP="00C226F3">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・捕獲期間は、更新を繰り返し、年間を通して設定する。</w:t>
            </w:r>
          </w:p>
          <w:p w14:paraId="02F92EA2" w14:textId="10926EBB" w:rsidR="00B326D5" w:rsidRPr="00481F9E" w:rsidRDefault="00B326D5" w:rsidP="00B326D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・捕獲方法は、銃器及び箱わなとし、箱わなによる捕獲後は、電気止め差しにより殺処分する。</w:t>
            </w:r>
          </w:p>
          <w:p w14:paraId="50FC5CFA" w14:textId="2950E1D7" w:rsidR="00B326D5" w:rsidRPr="00481F9E" w:rsidRDefault="00B326D5" w:rsidP="00B326D5">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【タヌキ】</w:t>
            </w:r>
          </w:p>
          <w:p w14:paraId="7C87D190" w14:textId="77777777" w:rsidR="00B326D5" w:rsidRPr="00481F9E" w:rsidRDefault="00B326D5" w:rsidP="00B326D5">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・捕獲区域は、愛別町全域とする。</w:t>
            </w:r>
          </w:p>
          <w:p w14:paraId="017F6CFD" w14:textId="2F3F53D5" w:rsidR="00B326D5" w:rsidRPr="00481F9E" w:rsidRDefault="00B326D5" w:rsidP="00C226F3">
            <w:pPr>
              <w:ind w:left="1576" w:hangingChars="650" w:hanging="1576"/>
              <w:rPr>
                <w:rFonts w:ascii="ＭＳ 明朝" w:eastAsia="ＭＳ 明朝" w:hAnsi="ＭＳ 明朝" w:hint="default"/>
                <w:color w:val="auto"/>
              </w:rPr>
            </w:pPr>
            <w:r w:rsidRPr="00481F9E">
              <w:rPr>
                <w:rFonts w:ascii="ＭＳ 明朝" w:eastAsia="ＭＳ 明朝" w:hAnsi="ＭＳ 明朝"/>
                <w:color w:val="auto"/>
              </w:rPr>
              <w:t>・捕獲期間は、更新を繰り返し、年間を通して設定する。</w:t>
            </w:r>
          </w:p>
          <w:p w14:paraId="0D80A955" w14:textId="385F2DF3" w:rsidR="0039044E" w:rsidRPr="00481F9E" w:rsidRDefault="00B326D5" w:rsidP="00B326D5">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・捕獲方法は、箱わなとし、箱わなによる捕獲後は、電気止め差しにより殺処分する。</w:t>
            </w:r>
          </w:p>
        </w:tc>
      </w:tr>
    </w:tbl>
    <w:p w14:paraId="680E6C8A" w14:textId="46281A13" w:rsidR="00041011" w:rsidRPr="00481F9E" w:rsidRDefault="00041011">
      <w:pPr>
        <w:rPr>
          <w:rFonts w:hint="default"/>
          <w:color w:val="auto"/>
        </w:rPr>
      </w:pPr>
    </w:p>
    <w:tbl>
      <w:tblPr>
        <w:tblW w:w="0" w:type="auto"/>
        <w:tblInd w:w="169" w:type="dxa"/>
        <w:tblLayout w:type="fixed"/>
        <w:tblCellMar>
          <w:left w:w="0" w:type="dxa"/>
          <w:right w:w="0" w:type="dxa"/>
        </w:tblCellMar>
        <w:tblLook w:val="0000" w:firstRow="0" w:lastRow="0" w:firstColumn="0" w:lastColumn="0" w:noHBand="0" w:noVBand="0"/>
      </w:tblPr>
      <w:tblGrid>
        <w:gridCol w:w="8190"/>
      </w:tblGrid>
      <w:tr w:rsidR="00481F9E" w:rsidRPr="00481F9E" w14:paraId="57CB3AC2" w14:textId="77777777" w:rsidTr="00D94E25">
        <w:trPr>
          <w:trHeight w:val="170"/>
        </w:trPr>
        <w:tc>
          <w:tcPr>
            <w:tcW w:w="819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500480BA" w14:textId="77777777" w:rsidR="00825178" w:rsidRPr="00481F9E" w:rsidRDefault="00825178" w:rsidP="00041011">
            <w:pPr>
              <w:ind w:firstLineChars="100" w:firstLine="242"/>
              <w:rPr>
                <w:rFonts w:ascii="ＭＳ 明朝" w:eastAsia="ＭＳ 明朝" w:hAnsi="ＭＳ 明朝" w:hint="default"/>
                <w:color w:val="auto"/>
              </w:rPr>
            </w:pPr>
            <w:r w:rsidRPr="00481F9E">
              <w:rPr>
                <w:rFonts w:ascii="ＭＳ 明朝" w:eastAsia="ＭＳ 明朝" w:hAnsi="ＭＳ 明朝"/>
                <w:color w:val="auto"/>
              </w:rPr>
              <w:t>ライフル銃による捕獲等を実施する必要性及びその取組内容</w:t>
            </w:r>
          </w:p>
        </w:tc>
      </w:tr>
      <w:tr w:rsidR="00825178" w:rsidRPr="00481F9E" w14:paraId="42469136" w14:textId="77777777" w:rsidTr="00B1307B">
        <w:trPr>
          <w:trHeight w:val="2656"/>
        </w:trPr>
        <w:tc>
          <w:tcPr>
            <w:tcW w:w="8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78CBC" w14:textId="3A6E6637" w:rsidR="00A44B04" w:rsidRPr="00481F9E" w:rsidRDefault="00013171" w:rsidP="00E75C80">
            <w:pPr>
              <w:rPr>
                <w:rFonts w:ascii="ＭＳ 明朝" w:eastAsia="ＭＳ 明朝" w:hAnsi="ＭＳ 明朝" w:hint="default"/>
                <w:color w:val="auto"/>
              </w:rPr>
            </w:pPr>
            <w:r w:rsidRPr="00481F9E">
              <w:rPr>
                <w:rFonts w:ascii="ＭＳ 明朝" w:eastAsia="ＭＳ 明朝" w:hAnsi="ＭＳ 明朝"/>
                <w:color w:val="auto"/>
              </w:rPr>
              <w:t>【必要性】</w:t>
            </w:r>
          </w:p>
          <w:p w14:paraId="44B7B467" w14:textId="277252DB" w:rsidR="0056666D" w:rsidRPr="00481F9E" w:rsidRDefault="00DA627B" w:rsidP="00E75C80">
            <w:pPr>
              <w:ind w:firstLineChars="100" w:firstLine="242"/>
              <w:rPr>
                <w:rFonts w:ascii="ＭＳ 明朝" w:eastAsia="ＭＳ 明朝" w:hAnsi="ＭＳ 明朝" w:hint="default"/>
                <w:color w:val="auto"/>
              </w:rPr>
            </w:pPr>
            <w:r w:rsidRPr="00481F9E">
              <w:rPr>
                <w:rFonts w:ascii="ＭＳ 明朝" w:eastAsia="ＭＳ 明朝" w:hAnsi="ＭＳ 明朝"/>
                <w:color w:val="auto"/>
              </w:rPr>
              <w:t>比較的大型獣種</w:t>
            </w:r>
            <w:r w:rsidR="000A56CF" w:rsidRPr="00481F9E">
              <w:rPr>
                <w:rFonts w:ascii="ＭＳ 明朝" w:eastAsia="ＭＳ 明朝" w:hAnsi="ＭＳ 明朝"/>
                <w:color w:val="auto"/>
              </w:rPr>
              <w:t>のエゾシカやヒグマを捕獲するにあたっては、</w:t>
            </w:r>
            <w:r w:rsidRPr="00481F9E">
              <w:rPr>
                <w:rFonts w:ascii="ＭＳ 明朝" w:eastAsia="ＭＳ 明朝" w:hAnsi="ＭＳ 明朝"/>
                <w:color w:val="auto"/>
              </w:rPr>
              <w:t>わな又はライフル銃以外の猟銃での捕獲が困難な場合、長距離でも威力のあるライフル銃を使用</w:t>
            </w:r>
            <w:r w:rsidR="00527E2C" w:rsidRPr="00481F9E">
              <w:rPr>
                <w:rFonts w:ascii="ＭＳ 明朝" w:eastAsia="ＭＳ 明朝" w:hAnsi="ＭＳ 明朝"/>
                <w:color w:val="auto"/>
              </w:rPr>
              <w:t>することが、必要不可欠な</w:t>
            </w:r>
            <w:r w:rsidR="00013171" w:rsidRPr="00481F9E">
              <w:rPr>
                <w:rFonts w:ascii="ＭＳ 明朝" w:eastAsia="ＭＳ 明朝" w:hAnsi="ＭＳ 明朝"/>
                <w:color w:val="auto"/>
              </w:rPr>
              <w:t>ため</w:t>
            </w:r>
            <w:r w:rsidRPr="00481F9E">
              <w:rPr>
                <w:rFonts w:ascii="ＭＳ 明朝" w:eastAsia="ＭＳ 明朝" w:hAnsi="ＭＳ 明朝"/>
                <w:color w:val="auto"/>
              </w:rPr>
              <w:t>。</w:t>
            </w:r>
          </w:p>
          <w:p w14:paraId="6AEC9DB3" w14:textId="77777777" w:rsidR="00A44B04" w:rsidRPr="00481F9E" w:rsidRDefault="00013171" w:rsidP="00527E2C">
            <w:pPr>
              <w:rPr>
                <w:rFonts w:ascii="ＭＳ 明朝" w:eastAsia="ＭＳ 明朝" w:hAnsi="ＭＳ 明朝" w:hint="default"/>
                <w:color w:val="auto"/>
              </w:rPr>
            </w:pPr>
            <w:r w:rsidRPr="00481F9E">
              <w:rPr>
                <w:rFonts w:ascii="ＭＳ 明朝" w:eastAsia="ＭＳ 明朝" w:hAnsi="ＭＳ 明朝"/>
                <w:color w:val="auto"/>
              </w:rPr>
              <w:t>【取組内容】</w:t>
            </w:r>
          </w:p>
          <w:p w14:paraId="23C14C89" w14:textId="3CD11A9C" w:rsidR="00013171" w:rsidRPr="00481F9E" w:rsidRDefault="00013171" w:rsidP="00B72868">
            <w:pPr>
              <w:ind w:firstLineChars="100" w:firstLine="242"/>
              <w:rPr>
                <w:rFonts w:ascii="ＭＳ 明朝" w:eastAsia="ＭＳ 明朝" w:hAnsi="ＭＳ 明朝" w:hint="default"/>
                <w:color w:val="auto"/>
              </w:rPr>
            </w:pPr>
            <w:r w:rsidRPr="00481F9E">
              <w:rPr>
                <w:rFonts w:ascii="ＭＳ 明朝" w:eastAsia="ＭＳ 明朝" w:hAnsi="ＭＳ 明朝"/>
                <w:color w:val="auto"/>
              </w:rPr>
              <w:t>捕獲手段：ライフル銃による捕獲</w:t>
            </w:r>
          </w:p>
          <w:p w14:paraId="4CDB95AD" w14:textId="128B2C0C" w:rsidR="00013171" w:rsidRPr="00481F9E" w:rsidRDefault="00013171" w:rsidP="00F04A75">
            <w:pPr>
              <w:ind w:firstLineChars="100" w:firstLine="242"/>
              <w:rPr>
                <w:rFonts w:ascii="ＭＳ 明朝" w:eastAsia="ＭＳ 明朝" w:hAnsi="ＭＳ 明朝" w:hint="default"/>
                <w:color w:val="auto"/>
              </w:rPr>
            </w:pPr>
            <w:r w:rsidRPr="00481F9E">
              <w:rPr>
                <w:rFonts w:ascii="ＭＳ 明朝" w:eastAsia="ＭＳ 明朝" w:hAnsi="ＭＳ 明朝"/>
                <w:color w:val="auto"/>
              </w:rPr>
              <w:t>捕獲予定時期：令和</w:t>
            </w:r>
            <w:r w:rsidR="00B72868" w:rsidRPr="00481F9E">
              <w:rPr>
                <w:rFonts w:ascii="ＭＳ 明朝" w:eastAsia="ＭＳ 明朝" w:hAnsi="ＭＳ 明朝"/>
                <w:color w:val="auto"/>
              </w:rPr>
              <w:t>７</w:t>
            </w:r>
            <w:r w:rsidRPr="00481F9E">
              <w:rPr>
                <w:rFonts w:ascii="ＭＳ 明朝" w:eastAsia="ＭＳ 明朝" w:hAnsi="ＭＳ 明朝"/>
                <w:color w:val="auto"/>
              </w:rPr>
              <w:t>年４月～令和</w:t>
            </w:r>
            <w:r w:rsidR="00B72868" w:rsidRPr="00481F9E">
              <w:rPr>
                <w:rFonts w:ascii="ＭＳ 明朝" w:eastAsia="ＭＳ 明朝" w:hAnsi="ＭＳ 明朝"/>
                <w:color w:val="auto"/>
              </w:rPr>
              <w:t>10</w:t>
            </w:r>
            <w:r w:rsidRPr="00481F9E">
              <w:rPr>
                <w:rFonts w:ascii="ＭＳ 明朝" w:eastAsia="ＭＳ 明朝" w:hAnsi="ＭＳ 明朝"/>
                <w:color w:val="auto"/>
              </w:rPr>
              <w:t>年３月</w:t>
            </w:r>
          </w:p>
          <w:p w14:paraId="4AE8064D" w14:textId="16926A81" w:rsidR="00013171" w:rsidRPr="00481F9E" w:rsidRDefault="00013171" w:rsidP="00F04A75">
            <w:pPr>
              <w:ind w:firstLineChars="100" w:firstLine="242"/>
              <w:rPr>
                <w:rFonts w:ascii="ＭＳ 明朝" w:eastAsia="ＭＳ 明朝" w:hAnsi="ＭＳ 明朝" w:hint="default"/>
                <w:color w:val="auto"/>
              </w:rPr>
            </w:pPr>
            <w:r w:rsidRPr="00481F9E">
              <w:rPr>
                <w:rFonts w:ascii="ＭＳ 明朝" w:eastAsia="ＭＳ 明朝" w:hAnsi="ＭＳ 明朝"/>
                <w:color w:val="auto"/>
              </w:rPr>
              <w:t>捕獲予定場所：愛別町全域</w:t>
            </w:r>
          </w:p>
        </w:tc>
      </w:tr>
    </w:tbl>
    <w:p w14:paraId="01EA1CEC" w14:textId="77777777" w:rsidR="0056666D" w:rsidRPr="00481F9E" w:rsidRDefault="0056666D" w:rsidP="00013171">
      <w:pPr>
        <w:rPr>
          <w:rFonts w:ascii="ＭＳ 明朝" w:eastAsia="ＭＳ 明朝" w:hAnsi="ＭＳ 明朝" w:hint="default"/>
          <w:color w:val="auto"/>
        </w:rPr>
      </w:pPr>
    </w:p>
    <w:p w14:paraId="1786130B"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（４）許可権限委譲事項</w:t>
      </w:r>
    </w:p>
    <w:tbl>
      <w:tblPr>
        <w:tblW w:w="0" w:type="auto"/>
        <w:tblInd w:w="169" w:type="dxa"/>
        <w:tblLayout w:type="fixed"/>
        <w:tblCellMar>
          <w:left w:w="0" w:type="dxa"/>
          <w:right w:w="0" w:type="dxa"/>
        </w:tblCellMar>
        <w:tblLook w:val="0000" w:firstRow="0" w:lastRow="0" w:firstColumn="0" w:lastColumn="0" w:noHBand="0" w:noVBand="0"/>
      </w:tblPr>
      <w:tblGrid>
        <w:gridCol w:w="1811"/>
        <w:gridCol w:w="6379"/>
      </w:tblGrid>
      <w:tr w:rsidR="00481F9E" w:rsidRPr="00481F9E" w14:paraId="239A4453" w14:textId="77777777" w:rsidTr="00B1307B">
        <w:trPr>
          <w:trHeight w:val="58"/>
        </w:trPr>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54E90" w14:textId="77777777" w:rsidR="00825178" w:rsidRPr="00481F9E" w:rsidRDefault="00825178" w:rsidP="00F04A75">
            <w:pPr>
              <w:jc w:val="center"/>
              <w:rPr>
                <w:rFonts w:ascii="ＭＳ 明朝" w:eastAsia="ＭＳ 明朝" w:hAnsi="ＭＳ 明朝" w:hint="default"/>
                <w:color w:val="auto"/>
              </w:rPr>
            </w:pPr>
            <w:r w:rsidRPr="00481F9E">
              <w:rPr>
                <w:rFonts w:ascii="ＭＳ 明朝" w:eastAsia="ＭＳ 明朝" w:hAnsi="ＭＳ 明朝"/>
                <w:color w:val="auto"/>
              </w:rPr>
              <w:t>対象地域</w:t>
            </w:r>
          </w:p>
        </w:tc>
        <w:tc>
          <w:tcPr>
            <w:tcW w:w="63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39B51" w14:textId="77777777" w:rsidR="00825178" w:rsidRPr="00481F9E" w:rsidRDefault="00825178" w:rsidP="00F04A75">
            <w:pPr>
              <w:jc w:val="center"/>
              <w:rPr>
                <w:rFonts w:ascii="ＭＳ 明朝" w:eastAsia="ＭＳ 明朝" w:hAnsi="ＭＳ 明朝" w:hint="default"/>
                <w:color w:val="auto"/>
              </w:rPr>
            </w:pPr>
            <w:r w:rsidRPr="00481F9E">
              <w:rPr>
                <w:rFonts w:ascii="ＭＳ 明朝" w:eastAsia="ＭＳ 明朝" w:hAnsi="ＭＳ 明朝"/>
                <w:color w:val="auto"/>
              </w:rPr>
              <w:t>対象鳥獣</w:t>
            </w:r>
          </w:p>
        </w:tc>
      </w:tr>
      <w:tr w:rsidR="00825178" w:rsidRPr="00481F9E" w14:paraId="315D35C4" w14:textId="77777777" w:rsidTr="00B1307B">
        <w:trPr>
          <w:trHeight w:val="100"/>
        </w:trPr>
        <w:tc>
          <w:tcPr>
            <w:tcW w:w="18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CC9DB" w14:textId="77777777" w:rsidR="00825178" w:rsidRPr="00481F9E" w:rsidRDefault="00825178" w:rsidP="00F04A75">
            <w:pPr>
              <w:jc w:val="center"/>
              <w:rPr>
                <w:rFonts w:ascii="ＭＳ 明朝" w:eastAsia="ＭＳ 明朝" w:hAnsi="ＭＳ 明朝" w:hint="default"/>
                <w:color w:val="auto"/>
              </w:rPr>
            </w:pPr>
          </w:p>
        </w:tc>
        <w:tc>
          <w:tcPr>
            <w:tcW w:w="63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E5A0F9" w14:textId="71B83047" w:rsidR="0056666D" w:rsidRPr="00481F9E" w:rsidRDefault="0056666D" w:rsidP="00F04A75">
            <w:pPr>
              <w:jc w:val="center"/>
              <w:rPr>
                <w:rFonts w:ascii="ＭＳ 明朝" w:eastAsia="ＭＳ 明朝" w:hAnsi="ＭＳ 明朝" w:hint="default"/>
                <w:color w:val="auto"/>
              </w:rPr>
            </w:pPr>
            <w:r w:rsidRPr="00481F9E">
              <w:rPr>
                <w:rFonts w:ascii="ＭＳ 明朝" w:eastAsia="ＭＳ 明朝" w:hAnsi="ＭＳ 明朝"/>
                <w:color w:val="auto"/>
              </w:rPr>
              <w:t>該当なし</w:t>
            </w:r>
          </w:p>
        </w:tc>
      </w:tr>
    </w:tbl>
    <w:p w14:paraId="49AE7626" w14:textId="2BC07894" w:rsidR="006E029A" w:rsidRPr="00481F9E" w:rsidRDefault="006E029A">
      <w:pPr>
        <w:rPr>
          <w:rFonts w:ascii="ＭＳ 明朝" w:eastAsia="ＭＳ 明朝" w:hAnsi="ＭＳ 明朝" w:hint="default"/>
          <w:color w:val="auto"/>
        </w:rPr>
      </w:pPr>
    </w:p>
    <w:p w14:paraId="6DBC07A3" w14:textId="342BF040"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４．防護柵の設置</w:t>
      </w:r>
      <w:r w:rsidR="002F1057" w:rsidRPr="00481F9E">
        <w:rPr>
          <w:rFonts w:ascii="ＭＳ 明朝" w:eastAsia="ＭＳ 明朝" w:hAnsi="ＭＳ 明朝"/>
          <w:color w:val="auto"/>
        </w:rPr>
        <w:t>等</w:t>
      </w:r>
      <w:r w:rsidRPr="00481F9E">
        <w:rPr>
          <w:rFonts w:ascii="ＭＳ 明朝" w:eastAsia="ＭＳ 明朝" w:hAnsi="ＭＳ 明朝"/>
          <w:color w:val="auto"/>
        </w:rPr>
        <w:t>に関する事項</w:t>
      </w:r>
    </w:p>
    <w:p w14:paraId="617DF113"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（１）侵入防止柵の整備計画</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30"/>
        <w:gridCol w:w="2130"/>
        <w:gridCol w:w="2130"/>
      </w:tblGrid>
      <w:tr w:rsidR="00481F9E" w:rsidRPr="00481F9E" w14:paraId="2BB90919" w14:textId="77777777" w:rsidTr="00B1307B">
        <w:trPr>
          <w:trHeight w:val="175"/>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7963F4B" w14:textId="77777777" w:rsidR="00825178" w:rsidRPr="00481F9E" w:rsidRDefault="00825178" w:rsidP="00F04A75">
            <w:pPr>
              <w:jc w:val="center"/>
              <w:rPr>
                <w:rFonts w:ascii="ＭＳ 明朝" w:eastAsia="ＭＳ 明朝" w:hAnsi="ＭＳ 明朝" w:hint="default"/>
                <w:color w:val="auto"/>
              </w:rPr>
            </w:pPr>
            <w:r w:rsidRPr="00481F9E">
              <w:rPr>
                <w:rFonts w:ascii="ＭＳ 明朝" w:eastAsia="ＭＳ 明朝" w:hAnsi="ＭＳ 明朝"/>
                <w:color w:val="auto"/>
              </w:rPr>
              <w:t>対象鳥獣</w:t>
            </w:r>
          </w:p>
          <w:p w14:paraId="1A06EE79" w14:textId="77777777" w:rsidR="00825178" w:rsidRPr="00481F9E" w:rsidRDefault="00825178" w:rsidP="00F04A75">
            <w:pPr>
              <w:jc w:val="center"/>
              <w:rPr>
                <w:rFonts w:ascii="ＭＳ 明朝" w:eastAsia="ＭＳ 明朝" w:hAnsi="ＭＳ 明朝" w:hint="default"/>
                <w:color w:val="auto"/>
              </w:rPr>
            </w:pPr>
          </w:p>
        </w:tc>
        <w:tc>
          <w:tcPr>
            <w:tcW w:w="63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F763B6" w14:textId="77777777" w:rsidR="00825178" w:rsidRPr="00481F9E" w:rsidRDefault="00825178" w:rsidP="00F04A75">
            <w:pPr>
              <w:jc w:val="center"/>
              <w:rPr>
                <w:rFonts w:ascii="ＭＳ 明朝" w:eastAsia="ＭＳ 明朝" w:hAnsi="ＭＳ 明朝" w:hint="default"/>
                <w:color w:val="auto"/>
              </w:rPr>
            </w:pPr>
            <w:r w:rsidRPr="00481F9E">
              <w:rPr>
                <w:rFonts w:ascii="ＭＳ 明朝" w:eastAsia="ＭＳ 明朝" w:hAnsi="ＭＳ 明朝"/>
                <w:color w:val="auto"/>
              </w:rPr>
              <w:t>整備内容</w:t>
            </w:r>
          </w:p>
        </w:tc>
      </w:tr>
      <w:tr w:rsidR="00481F9E" w:rsidRPr="00481F9E" w14:paraId="4231C821" w14:textId="77777777" w:rsidTr="00B1307B">
        <w:trPr>
          <w:trHeight w:val="110"/>
        </w:trPr>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825178" w:rsidRPr="00481F9E" w:rsidRDefault="00825178">
            <w:pPr>
              <w:jc w:val="center"/>
              <w:rPr>
                <w:rFonts w:ascii="ＭＳ 明朝" w:eastAsia="ＭＳ 明朝" w:hAnsi="ＭＳ 明朝" w:hint="default"/>
                <w:color w:val="auto"/>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2EE78" w14:textId="77777777" w:rsidR="00825178" w:rsidRPr="00481F9E" w:rsidRDefault="00825178" w:rsidP="00F04A75">
            <w:pPr>
              <w:rPr>
                <w:rFonts w:ascii="ＭＳ 明朝" w:eastAsia="ＭＳ 明朝" w:hAnsi="ＭＳ 明朝" w:hint="default"/>
                <w:color w:val="auto"/>
              </w:rPr>
            </w:pPr>
            <w:r w:rsidRPr="00481F9E">
              <w:rPr>
                <w:rFonts w:ascii="ＭＳ 明朝" w:eastAsia="ＭＳ 明朝" w:hAnsi="ＭＳ 明朝"/>
                <w:color w:val="auto"/>
              </w:rPr>
              <w:t xml:space="preserve">　　　　　年度</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320DF" w14:textId="77777777" w:rsidR="00825178" w:rsidRPr="00481F9E" w:rsidRDefault="00825178" w:rsidP="00F04A75">
            <w:pPr>
              <w:rPr>
                <w:rFonts w:ascii="ＭＳ 明朝" w:eastAsia="ＭＳ 明朝" w:hAnsi="ＭＳ 明朝" w:hint="default"/>
                <w:color w:val="auto"/>
              </w:rPr>
            </w:pPr>
            <w:r w:rsidRPr="00481F9E">
              <w:rPr>
                <w:rFonts w:ascii="ＭＳ 明朝" w:eastAsia="ＭＳ 明朝" w:hAnsi="ＭＳ 明朝"/>
                <w:color w:val="auto"/>
              </w:rPr>
              <w:t xml:space="preserve">　　　　　年度</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90FC74" w14:textId="77777777" w:rsidR="00825178" w:rsidRPr="00481F9E" w:rsidRDefault="00825178" w:rsidP="00F04A75">
            <w:pPr>
              <w:rPr>
                <w:rFonts w:ascii="ＭＳ 明朝" w:eastAsia="ＭＳ 明朝" w:hAnsi="ＭＳ 明朝" w:hint="default"/>
                <w:color w:val="auto"/>
              </w:rPr>
            </w:pPr>
            <w:r w:rsidRPr="00481F9E">
              <w:rPr>
                <w:rFonts w:ascii="ＭＳ 明朝" w:eastAsia="ＭＳ 明朝" w:hAnsi="ＭＳ 明朝"/>
                <w:color w:val="auto"/>
              </w:rPr>
              <w:t xml:space="preserve">　　　　　年度</w:t>
            </w:r>
          </w:p>
        </w:tc>
      </w:tr>
      <w:tr w:rsidR="00825178" w:rsidRPr="00481F9E" w14:paraId="73795496" w14:textId="77777777" w:rsidTr="00B1307B">
        <w:trPr>
          <w:trHeight w:val="58"/>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BDBE9" w14:textId="411EB34E" w:rsidR="00825178" w:rsidRPr="00481F9E" w:rsidRDefault="00F04A75" w:rsidP="00F04A75">
            <w:pPr>
              <w:jc w:val="center"/>
              <w:rPr>
                <w:rFonts w:ascii="ＭＳ 明朝" w:eastAsia="ＭＳ 明朝" w:hAnsi="ＭＳ 明朝" w:hint="default"/>
                <w:color w:val="auto"/>
              </w:rPr>
            </w:pPr>
            <w:r w:rsidRPr="00481F9E">
              <w:rPr>
                <w:rFonts w:ascii="ＭＳ 明朝" w:eastAsia="ＭＳ 明朝" w:hAnsi="ＭＳ 明朝"/>
                <w:color w:val="auto"/>
              </w:rPr>
              <w:t>該当なし</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C0010" w14:textId="77777777" w:rsidR="00825178" w:rsidRPr="00481F9E" w:rsidRDefault="00825178">
            <w:pPr>
              <w:rPr>
                <w:rFonts w:ascii="ＭＳ 明朝" w:eastAsia="ＭＳ 明朝" w:hAnsi="ＭＳ 明朝" w:hint="default"/>
                <w:color w:val="auto"/>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3E506" w14:textId="77777777" w:rsidR="00825178" w:rsidRPr="00481F9E" w:rsidRDefault="00825178">
            <w:pPr>
              <w:rPr>
                <w:rFonts w:ascii="ＭＳ 明朝" w:eastAsia="ＭＳ 明朝" w:hAnsi="ＭＳ 明朝" w:hint="default"/>
                <w:color w:val="auto"/>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A2CE6" w14:textId="77777777" w:rsidR="00825178" w:rsidRPr="00481F9E" w:rsidRDefault="00825178">
            <w:pPr>
              <w:rPr>
                <w:rFonts w:ascii="ＭＳ 明朝" w:eastAsia="ＭＳ 明朝" w:hAnsi="ＭＳ 明朝" w:hint="default"/>
                <w:color w:val="auto"/>
              </w:rPr>
            </w:pPr>
          </w:p>
        </w:tc>
      </w:tr>
    </w:tbl>
    <w:p w14:paraId="75260A9E" w14:textId="113EF2E5" w:rsidR="00B1307B" w:rsidRPr="00481F9E" w:rsidRDefault="00B1307B">
      <w:pPr>
        <w:ind w:left="971" w:hanging="971"/>
        <w:rPr>
          <w:rFonts w:ascii="ＭＳ 明朝" w:eastAsia="ＭＳ 明朝" w:hAnsi="ＭＳ 明朝" w:hint="default"/>
          <w:color w:val="auto"/>
        </w:rPr>
      </w:pPr>
    </w:p>
    <w:p w14:paraId="36F8EB4C" w14:textId="77777777" w:rsidR="00B1307B" w:rsidRPr="00481F9E" w:rsidRDefault="00B1307B">
      <w:pPr>
        <w:widowControl/>
        <w:overflowPunct/>
        <w:jc w:val="left"/>
        <w:textAlignment w:val="auto"/>
        <w:rPr>
          <w:rFonts w:ascii="ＭＳ 明朝" w:eastAsia="ＭＳ 明朝" w:hAnsi="ＭＳ 明朝" w:hint="default"/>
          <w:color w:val="auto"/>
        </w:rPr>
      </w:pPr>
      <w:r w:rsidRPr="00481F9E">
        <w:rPr>
          <w:rFonts w:ascii="ＭＳ 明朝" w:eastAsia="ＭＳ 明朝" w:hAnsi="ＭＳ 明朝" w:hint="default"/>
          <w:color w:val="auto"/>
        </w:rPr>
        <w:br w:type="page"/>
      </w:r>
    </w:p>
    <w:p w14:paraId="2C4E400F" w14:textId="663FC3F6" w:rsidR="00825178" w:rsidRPr="00481F9E" w:rsidRDefault="002F1057" w:rsidP="002F1057">
      <w:pPr>
        <w:rPr>
          <w:rFonts w:ascii="ＭＳ 明朝" w:eastAsia="ＭＳ 明朝" w:hAnsi="ＭＳ 明朝" w:hint="default"/>
          <w:color w:val="auto"/>
        </w:rPr>
      </w:pPr>
      <w:r w:rsidRPr="00481F9E">
        <w:rPr>
          <w:rFonts w:ascii="ＭＳ 明朝" w:eastAsia="ＭＳ 明朝" w:hAnsi="ＭＳ 明朝"/>
          <w:color w:val="auto"/>
        </w:rPr>
        <w:lastRenderedPageBreak/>
        <w:t>（２）侵入防止柵の管理等に関する取組</w:t>
      </w:r>
    </w:p>
    <w:tbl>
      <w:tblPr>
        <w:tblW w:w="0" w:type="auto"/>
        <w:tblInd w:w="169" w:type="dxa"/>
        <w:tblLayout w:type="fixed"/>
        <w:tblCellMar>
          <w:left w:w="0" w:type="dxa"/>
          <w:right w:w="0" w:type="dxa"/>
        </w:tblCellMar>
        <w:tblLook w:val="0000" w:firstRow="0" w:lastRow="0" w:firstColumn="0" w:lastColumn="0" w:noHBand="0" w:noVBand="0"/>
      </w:tblPr>
      <w:tblGrid>
        <w:gridCol w:w="1800"/>
        <w:gridCol w:w="2130"/>
        <w:gridCol w:w="2130"/>
        <w:gridCol w:w="2130"/>
      </w:tblGrid>
      <w:tr w:rsidR="00481F9E" w:rsidRPr="00481F9E" w14:paraId="02869393" w14:textId="77777777" w:rsidTr="00B1307B">
        <w:trPr>
          <w:trHeight w:val="58"/>
        </w:trPr>
        <w:tc>
          <w:tcPr>
            <w:tcW w:w="18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8E1B00F" w14:textId="77777777" w:rsidR="0088056D" w:rsidRPr="00481F9E" w:rsidRDefault="0088056D" w:rsidP="00F04A75">
            <w:pPr>
              <w:jc w:val="center"/>
              <w:rPr>
                <w:rFonts w:ascii="ＭＳ 明朝" w:eastAsia="ＭＳ 明朝" w:hAnsi="ＭＳ 明朝" w:hint="default"/>
                <w:color w:val="auto"/>
              </w:rPr>
            </w:pPr>
            <w:r w:rsidRPr="00481F9E">
              <w:rPr>
                <w:rFonts w:ascii="ＭＳ 明朝" w:eastAsia="ＭＳ 明朝" w:hAnsi="ＭＳ 明朝"/>
                <w:color w:val="auto"/>
              </w:rPr>
              <w:t>対象鳥獣</w:t>
            </w:r>
          </w:p>
          <w:p w14:paraId="452C0AF0" w14:textId="77777777" w:rsidR="0088056D" w:rsidRPr="00481F9E" w:rsidRDefault="0088056D" w:rsidP="00F04A75">
            <w:pPr>
              <w:jc w:val="center"/>
              <w:rPr>
                <w:rFonts w:ascii="ＭＳ 明朝" w:eastAsia="ＭＳ 明朝" w:hAnsi="ＭＳ 明朝" w:hint="default"/>
                <w:color w:val="auto"/>
              </w:rPr>
            </w:pPr>
          </w:p>
        </w:tc>
        <w:tc>
          <w:tcPr>
            <w:tcW w:w="63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C6AB6" w14:textId="66E29F8B" w:rsidR="0088056D" w:rsidRPr="00481F9E" w:rsidRDefault="0088056D" w:rsidP="00F04A75">
            <w:pPr>
              <w:jc w:val="center"/>
              <w:rPr>
                <w:rFonts w:ascii="ＭＳ 明朝" w:eastAsia="ＭＳ 明朝" w:hAnsi="ＭＳ 明朝" w:hint="default"/>
                <w:color w:val="auto"/>
              </w:rPr>
            </w:pPr>
            <w:r w:rsidRPr="00481F9E">
              <w:rPr>
                <w:rFonts w:ascii="ＭＳ 明朝" w:eastAsia="ＭＳ 明朝" w:hAnsi="ＭＳ 明朝"/>
                <w:color w:val="auto"/>
              </w:rPr>
              <w:t>取組内容</w:t>
            </w:r>
          </w:p>
        </w:tc>
      </w:tr>
      <w:tr w:rsidR="00481F9E" w:rsidRPr="00481F9E" w14:paraId="4E349F38" w14:textId="77777777" w:rsidTr="00B1307B">
        <w:trPr>
          <w:trHeight w:val="58"/>
        </w:trPr>
        <w:tc>
          <w:tcPr>
            <w:tcW w:w="1800" w:type="dxa"/>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88056D" w:rsidRPr="00481F9E" w:rsidRDefault="0088056D" w:rsidP="003F2967">
            <w:pPr>
              <w:jc w:val="center"/>
              <w:rPr>
                <w:rFonts w:ascii="ＭＳ 明朝" w:eastAsia="ＭＳ 明朝" w:hAnsi="ＭＳ 明朝" w:hint="default"/>
                <w:color w:val="auto"/>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172C3C" w14:textId="77777777" w:rsidR="0088056D" w:rsidRPr="00481F9E" w:rsidRDefault="0088056D" w:rsidP="00F04A75">
            <w:pPr>
              <w:rPr>
                <w:rFonts w:ascii="ＭＳ 明朝" w:eastAsia="ＭＳ 明朝" w:hAnsi="ＭＳ 明朝" w:hint="default"/>
                <w:color w:val="auto"/>
              </w:rPr>
            </w:pPr>
            <w:r w:rsidRPr="00481F9E">
              <w:rPr>
                <w:rFonts w:ascii="ＭＳ 明朝" w:eastAsia="ＭＳ 明朝" w:hAnsi="ＭＳ 明朝"/>
                <w:color w:val="auto"/>
              </w:rPr>
              <w:t xml:space="preserve">　　　　　年度</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8BD76" w14:textId="77777777" w:rsidR="0088056D" w:rsidRPr="00481F9E" w:rsidRDefault="0088056D" w:rsidP="00F04A75">
            <w:pPr>
              <w:rPr>
                <w:rFonts w:ascii="ＭＳ 明朝" w:eastAsia="ＭＳ 明朝" w:hAnsi="ＭＳ 明朝" w:hint="default"/>
                <w:color w:val="auto"/>
              </w:rPr>
            </w:pPr>
            <w:r w:rsidRPr="00481F9E">
              <w:rPr>
                <w:rFonts w:ascii="ＭＳ 明朝" w:eastAsia="ＭＳ 明朝" w:hAnsi="ＭＳ 明朝"/>
                <w:color w:val="auto"/>
              </w:rPr>
              <w:t xml:space="preserve">　　　　　年度</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90C2C" w14:textId="77777777" w:rsidR="0088056D" w:rsidRPr="00481F9E" w:rsidRDefault="0088056D" w:rsidP="00F04A75">
            <w:pPr>
              <w:rPr>
                <w:rFonts w:ascii="ＭＳ 明朝" w:eastAsia="ＭＳ 明朝" w:hAnsi="ＭＳ 明朝" w:hint="default"/>
                <w:color w:val="auto"/>
              </w:rPr>
            </w:pPr>
            <w:r w:rsidRPr="00481F9E">
              <w:rPr>
                <w:rFonts w:ascii="ＭＳ 明朝" w:eastAsia="ＭＳ 明朝" w:hAnsi="ＭＳ 明朝"/>
                <w:color w:val="auto"/>
              </w:rPr>
              <w:t xml:space="preserve">　　　　　年度</w:t>
            </w:r>
          </w:p>
        </w:tc>
      </w:tr>
      <w:tr w:rsidR="0088056D" w:rsidRPr="00481F9E" w14:paraId="43BDC889" w14:textId="77777777" w:rsidTr="00B1307B">
        <w:trPr>
          <w:trHeight w:val="109"/>
        </w:trPr>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03A9A" w14:textId="7A33F4B5" w:rsidR="0088056D" w:rsidRPr="00481F9E" w:rsidRDefault="00F04A75" w:rsidP="00F04A75">
            <w:pPr>
              <w:jc w:val="center"/>
              <w:rPr>
                <w:rFonts w:ascii="ＭＳ 明朝" w:eastAsia="ＭＳ 明朝" w:hAnsi="ＭＳ 明朝" w:hint="default"/>
                <w:color w:val="auto"/>
              </w:rPr>
            </w:pPr>
            <w:r w:rsidRPr="00481F9E">
              <w:rPr>
                <w:rFonts w:ascii="ＭＳ 明朝" w:eastAsia="ＭＳ 明朝" w:hAnsi="ＭＳ 明朝"/>
                <w:color w:val="auto"/>
              </w:rPr>
              <w:t>該当なし</w:t>
            </w: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78590" w14:textId="77777777" w:rsidR="0088056D" w:rsidRPr="00481F9E" w:rsidRDefault="0088056D" w:rsidP="003F2967">
            <w:pPr>
              <w:rPr>
                <w:rFonts w:ascii="ＭＳ 明朝" w:eastAsia="ＭＳ 明朝" w:hAnsi="ＭＳ 明朝" w:hint="default"/>
                <w:color w:val="auto"/>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ED2E2" w14:textId="77777777" w:rsidR="0088056D" w:rsidRPr="00481F9E" w:rsidRDefault="0088056D" w:rsidP="003F2967">
            <w:pPr>
              <w:rPr>
                <w:rFonts w:ascii="ＭＳ 明朝" w:eastAsia="ＭＳ 明朝" w:hAnsi="ＭＳ 明朝" w:hint="default"/>
                <w:color w:val="auto"/>
              </w:rPr>
            </w:pPr>
          </w:p>
        </w:tc>
        <w:tc>
          <w:tcPr>
            <w:tcW w:w="21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47588" w14:textId="77777777" w:rsidR="0088056D" w:rsidRPr="00481F9E" w:rsidRDefault="0088056D" w:rsidP="003F2967">
            <w:pPr>
              <w:rPr>
                <w:rFonts w:ascii="ＭＳ 明朝" w:eastAsia="ＭＳ 明朝" w:hAnsi="ＭＳ 明朝" w:hint="default"/>
                <w:color w:val="auto"/>
              </w:rPr>
            </w:pPr>
          </w:p>
        </w:tc>
      </w:tr>
    </w:tbl>
    <w:p w14:paraId="3779300C" w14:textId="2B8EEFFC" w:rsidR="00A7661D" w:rsidRPr="00481F9E" w:rsidRDefault="00A7661D" w:rsidP="002F1057">
      <w:pPr>
        <w:rPr>
          <w:rFonts w:ascii="ＭＳ 明朝" w:eastAsia="ＭＳ 明朝" w:hAnsi="ＭＳ 明朝" w:hint="default"/>
          <w:color w:val="auto"/>
        </w:rPr>
      </w:pPr>
    </w:p>
    <w:p w14:paraId="77EB1C4E" w14:textId="3EF75228" w:rsidR="00825178" w:rsidRPr="00481F9E" w:rsidRDefault="002F1057">
      <w:pPr>
        <w:rPr>
          <w:rFonts w:ascii="ＭＳ 明朝" w:eastAsia="ＭＳ 明朝" w:hAnsi="ＭＳ 明朝" w:hint="default"/>
          <w:color w:val="auto"/>
        </w:rPr>
      </w:pPr>
      <w:r w:rsidRPr="00481F9E">
        <w:rPr>
          <w:rFonts w:ascii="ＭＳ 明朝" w:eastAsia="ＭＳ 明朝" w:hAnsi="ＭＳ 明朝"/>
          <w:color w:val="auto"/>
        </w:rPr>
        <w:t>５．生息環境管理その他被害防止施策に関する事項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1200"/>
        <w:gridCol w:w="1461"/>
        <w:gridCol w:w="5529"/>
      </w:tblGrid>
      <w:tr w:rsidR="00481F9E" w:rsidRPr="00481F9E" w14:paraId="2817A3F0" w14:textId="77777777" w:rsidTr="00B1307B">
        <w:trPr>
          <w:trHeight w:val="8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9C28B" w14:textId="77777777" w:rsidR="00825178" w:rsidRPr="00481F9E" w:rsidRDefault="00825178" w:rsidP="00F04A75">
            <w:pPr>
              <w:jc w:val="center"/>
              <w:rPr>
                <w:rFonts w:ascii="ＭＳ 明朝" w:eastAsia="ＭＳ 明朝" w:hAnsi="ＭＳ 明朝" w:hint="default"/>
                <w:color w:val="auto"/>
              </w:rPr>
            </w:pPr>
            <w:r w:rsidRPr="00481F9E">
              <w:rPr>
                <w:rFonts w:ascii="ＭＳ 明朝" w:eastAsia="ＭＳ 明朝" w:hAnsi="ＭＳ 明朝"/>
                <w:color w:val="auto"/>
              </w:rPr>
              <w:t>年度</w:t>
            </w:r>
          </w:p>
        </w:tc>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8F8AE" w14:textId="77777777" w:rsidR="00825178" w:rsidRPr="00481F9E" w:rsidRDefault="00825178" w:rsidP="00F04A75">
            <w:pPr>
              <w:jc w:val="center"/>
              <w:rPr>
                <w:rFonts w:ascii="ＭＳ 明朝" w:eastAsia="ＭＳ 明朝" w:hAnsi="ＭＳ 明朝" w:hint="default"/>
                <w:color w:val="auto"/>
              </w:rPr>
            </w:pPr>
            <w:r w:rsidRPr="00481F9E">
              <w:rPr>
                <w:rFonts w:ascii="ＭＳ 明朝" w:eastAsia="ＭＳ 明朝" w:hAnsi="ＭＳ 明朝"/>
                <w:color w:val="auto"/>
              </w:rPr>
              <w:t>対象鳥獣</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890F2A" w14:textId="77777777" w:rsidR="00825178" w:rsidRPr="00481F9E" w:rsidRDefault="00825178" w:rsidP="00F04A75">
            <w:pPr>
              <w:jc w:val="center"/>
              <w:rPr>
                <w:rFonts w:ascii="ＭＳ 明朝" w:eastAsia="ＭＳ 明朝" w:hAnsi="ＭＳ 明朝" w:hint="default"/>
                <w:color w:val="auto"/>
              </w:rPr>
            </w:pPr>
            <w:r w:rsidRPr="00481F9E">
              <w:rPr>
                <w:rFonts w:ascii="ＭＳ 明朝" w:eastAsia="ＭＳ 明朝" w:hAnsi="ＭＳ 明朝"/>
                <w:color w:val="auto"/>
              </w:rPr>
              <w:t>取組内容</w:t>
            </w:r>
          </w:p>
        </w:tc>
      </w:tr>
      <w:tr w:rsidR="00481F9E" w:rsidRPr="00481F9E" w14:paraId="4CFC184E" w14:textId="77777777" w:rsidTr="00B1307B">
        <w:trPr>
          <w:trHeight w:val="1007"/>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24C8A" w14:textId="77777777" w:rsidR="0056666D" w:rsidRPr="00481F9E" w:rsidRDefault="0056666D" w:rsidP="00013171">
            <w:pPr>
              <w:jc w:val="center"/>
              <w:rPr>
                <w:rFonts w:ascii="ＭＳ 明朝" w:eastAsia="ＭＳ 明朝" w:hAnsi="ＭＳ 明朝" w:hint="default"/>
                <w:color w:val="auto"/>
              </w:rPr>
            </w:pPr>
            <w:r w:rsidRPr="00481F9E">
              <w:rPr>
                <w:rFonts w:ascii="ＭＳ 明朝" w:eastAsia="ＭＳ 明朝" w:hAnsi="ＭＳ 明朝"/>
                <w:color w:val="auto"/>
              </w:rPr>
              <w:t>令和</w:t>
            </w:r>
          </w:p>
          <w:p w14:paraId="42C1C83A" w14:textId="15E903B2" w:rsidR="0056666D" w:rsidRPr="00481F9E" w:rsidRDefault="00B1307B" w:rsidP="00013171">
            <w:pPr>
              <w:jc w:val="center"/>
              <w:rPr>
                <w:rFonts w:ascii="ＭＳ 明朝" w:eastAsia="ＭＳ 明朝" w:hAnsi="ＭＳ 明朝" w:hint="default"/>
                <w:color w:val="auto"/>
              </w:rPr>
            </w:pPr>
            <w:r w:rsidRPr="00481F9E">
              <w:rPr>
                <w:rFonts w:ascii="ＭＳ 明朝" w:eastAsia="ＭＳ 明朝" w:hAnsi="ＭＳ 明朝"/>
                <w:color w:val="auto"/>
              </w:rPr>
              <w:t>７</w:t>
            </w:r>
            <w:r w:rsidR="0056666D" w:rsidRPr="00481F9E">
              <w:rPr>
                <w:rFonts w:ascii="ＭＳ 明朝" w:eastAsia="ＭＳ 明朝" w:hAnsi="ＭＳ 明朝"/>
                <w:color w:val="auto"/>
              </w:rPr>
              <w:t>年度</w:t>
            </w:r>
          </w:p>
        </w:tc>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EAF8A" w14:textId="77777777" w:rsidR="0056666D" w:rsidRPr="00481F9E" w:rsidRDefault="0056666D" w:rsidP="00013171">
            <w:pPr>
              <w:jc w:val="center"/>
              <w:rPr>
                <w:rFonts w:ascii="ＭＳ 明朝" w:eastAsia="ＭＳ 明朝" w:hAnsi="ＭＳ 明朝" w:hint="default"/>
                <w:color w:val="auto"/>
              </w:rPr>
            </w:pPr>
            <w:r w:rsidRPr="00481F9E">
              <w:rPr>
                <w:rFonts w:ascii="ＭＳ 明朝" w:eastAsia="ＭＳ 明朝" w:hAnsi="ＭＳ 明朝"/>
                <w:color w:val="auto"/>
              </w:rPr>
              <w:t>エゾシカ</w:t>
            </w:r>
          </w:p>
          <w:p w14:paraId="51A147A1" w14:textId="77777777" w:rsidR="0056666D" w:rsidRPr="00481F9E" w:rsidRDefault="0056666D" w:rsidP="00013171">
            <w:pPr>
              <w:jc w:val="center"/>
              <w:rPr>
                <w:rFonts w:ascii="ＭＳ 明朝" w:eastAsia="ＭＳ 明朝" w:hAnsi="ＭＳ 明朝" w:hint="default"/>
                <w:color w:val="auto"/>
              </w:rPr>
            </w:pPr>
            <w:r w:rsidRPr="00481F9E">
              <w:rPr>
                <w:rFonts w:ascii="ＭＳ 明朝" w:eastAsia="ＭＳ 明朝" w:hAnsi="ＭＳ 明朝"/>
                <w:color w:val="auto"/>
              </w:rPr>
              <w:t>ヒグマ</w:t>
            </w:r>
          </w:p>
          <w:p w14:paraId="3345C720" w14:textId="77777777" w:rsidR="0056666D" w:rsidRPr="00481F9E" w:rsidRDefault="0056666D" w:rsidP="00013171">
            <w:pPr>
              <w:jc w:val="center"/>
              <w:rPr>
                <w:rFonts w:ascii="ＭＳ 明朝" w:eastAsia="ＭＳ 明朝" w:hAnsi="ＭＳ 明朝" w:hint="default"/>
                <w:color w:val="auto"/>
              </w:rPr>
            </w:pPr>
            <w:r w:rsidRPr="00481F9E">
              <w:rPr>
                <w:rFonts w:ascii="ＭＳ 明朝" w:eastAsia="ＭＳ 明朝" w:hAnsi="ＭＳ 明朝"/>
                <w:color w:val="auto"/>
              </w:rPr>
              <w:t>アライグマ</w:t>
            </w:r>
          </w:p>
          <w:p w14:paraId="2274935B" w14:textId="77777777" w:rsidR="0056666D" w:rsidRPr="00481F9E" w:rsidRDefault="0056666D" w:rsidP="00013171">
            <w:pPr>
              <w:jc w:val="center"/>
              <w:rPr>
                <w:rFonts w:ascii="ＭＳ 明朝" w:eastAsia="ＭＳ 明朝" w:hAnsi="ＭＳ 明朝" w:hint="default"/>
                <w:color w:val="auto"/>
              </w:rPr>
            </w:pPr>
            <w:r w:rsidRPr="00481F9E">
              <w:rPr>
                <w:rFonts w:ascii="ＭＳ 明朝" w:eastAsia="ＭＳ 明朝" w:hAnsi="ＭＳ 明朝"/>
                <w:color w:val="auto"/>
              </w:rPr>
              <w:t>キツネ</w:t>
            </w:r>
          </w:p>
          <w:p w14:paraId="58AE7668" w14:textId="21C2C338" w:rsidR="00B1307B" w:rsidRPr="00481F9E" w:rsidRDefault="00B1307B" w:rsidP="00013171">
            <w:pPr>
              <w:jc w:val="center"/>
              <w:rPr>
                <w:rFonts w:ascii="ＭＳ 明朝" w:eastAsia="ＭＳ 明朝" w:hAnsi="ＭＳ 明朝" w:hint="default"/>
                <w:color w:val="auto"/>
              </w:rPr>
            </w:pPr>
            <w:r w:rsidRPr="00481F9E">
              <w:rPr>
                <w:rFonts w:ascii="ＭＳ 明朝" w:eastAsia="ＭＳ 明朝" w:hAnsi="ＭＳ 明朝"/>
                <w:color w:val="auto"/>
              </w:rPr>
              <w:t>タヌキ</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73B1C" w14:textId="5DD58C9A" w:rsidR="0056666D" w:rsidRPr="00481F9E" w:rsidRDefault="0056666D" w:rsidP="005A4CF5">
            <w:pPr>
              <w:rPr>
                <w:rFonts w:ascii="ＭＳ 明朝" w:eastAsia="ＭＳ 明朝" w:hAnsi="ＭＳ 明朝" w:hint="default"/>
                <w:color w:val="auto"/>
              </w:rPr>
            </w:pPr>
            <w:r w:rsidRPr="00481F9E">
              <w:rPr>
                <w:rFonts w:ascii="ＭＳ 明朝" w:eastAsia="ＭＳ 明朝" w:hAnsi="ＭＳ 明朝"/>
                <w:color w:val="auto"/>
              </w:rPr>
              <w:t>農業</w:t>
            </w:r>
            <w:r w:rsidR="00B5189E" w:rsidRPr="00481F9E">
              <w:rPr>
                <w:rFonts w:ascii="ＭＳ 明朝" w:eastAsia="ＭＳ 明朝" w:hAnsi="ＭＳ 明朝"/>
                <w:color w:val="auto"/>
              </w:rPr>
              <w:t>や</w:t>
            </w:r>
            <w:r w:rsidRPr="00481F9E">
              <w:rPr>
                <w:rFonts w:ascii="ＭＳ 明朝" w:eastAsia="ＭＳ 明朝" w:hAnsi="ＭＳ 明朝"/>
                <w:color w:val="auto"/>
              </w:rPr>
              <w:t>生活環境被害</w:t>
            </w:r>
            <w:r w:rsidR="002E01C5" w:rsidRPr="00481F9E">
              <w:rPr>
                <w:rFonts w:ascii="ＭＳ 明朝" w:eastAsia="ＭＳ 明朝" w:hAnsi="ＭＳ 明朝"/>
                <w:color w:val="auto"/>
              </w:rPr>
              <w:t>、</w:t>
            </w:r>
            <w:r w:rsidRPr="00481F9E">
              <w:rPr>
                <w:rFonts w:ascii="ＭＳ 明朝" w:eastAsia="ＭＳ 明朝" w:hAnsi="ＭＳ 明朝"/>
                <w:color w:val="auto"/>
              </w:rPr>
              <w:t>人身事故防止のため、愛別町猟友会の活動費</w:t>
            </w:r>
            <w:r w:rsidR="002E01C5" w:rsidRPr="00481F9E">
              <w:rPr>
                <w:rFonts w:ascii="ＭＳ 明朝" w:eastAsia="ＭＳ 明朝" w:hAnsi="ＭＳ 明朝"/>
                <w:color w:val="auto"/>
              </w:rPr>
              <w:t>を補助する</w:t>
            </w:r>
            <w:r w:rsidRPr="00481F9E">
              <w:rPr>
                <w:rFonts w:ascii="ＭＳ 明朝" w:eastAsia="ＭＳ 明朝" w:hAnsi="ＭＳ 明朝"/>
                <w:color w:val="auto"/>
              </w:rPr>
              <w:t>。</w:t>
            </w:r>
          </w:p>
          <w:p w14:paraId="2980CB18" w14:textId="6D9A55F1" w:rsidR="0056666D" w:rsidRPr="00481F9E" w:rsidRDefault="0056666D" w:rsidP="005A4CF5">
            <w:pPr>
              <w:rPr>
                <w:rFonts w:ascii="ＭＳ 明朝" w:eastAsia="ＭＳ 明朝" w:hAnsi="ＭＳ 明朝" w:hint="default"/>
                <w:color w:val="auto"/>
              </w:rPr>
            </w:pPr>
            <w:r w:rsidRPr="00481F9E">
              <w:rPr>
                <w:rFonts w:ascii="ＭＳ 明朝" w:eastAsia="ＭＳ 明朝" w:hAnsi="ＭＳ 明朝"/>
                <w:color w:val="auto"/>
              </w:rPr>
              <w:t xml:space="preserve">補助額　</w:t>
            </w:r>
            <w:r w:rsidR="00B5189E" w:rsidRPr="00481F9E">
              <w:rPr>
                <w:rFonts w:ascii="ＭＳ 明朝" w:eastAsia="ＭＳ 明朝" w:hAnsi="ＭＳ 明朝"/>
                <w:color w:val="auto"/>
              </w:rPr>
              <w:t>1,5</w:t>
            </w:r>
            <w:r w:rsidRPr="00481F9E">
              <w:rPr>
                <w:rFonts w:ascii="ＭＳ 明朝" w:eastAsia="ＭＳ 明朝" w:hAnsi="ＭＳ 明朝"/>
                <w:color w:val="auto"/>
              </w:rPr>
              <w:t>00千円</w:t>
            </w:r>
          </w:p>
        </w:tc>
      </w:tr>
      <w:tr w:rsidR="00481F9E" w:rsidRPr="00481F9E" w14:paraId="5CC8BC0D" w14:textId="77777777" w:rsidTr="00371C1F">
        <w:trPr>
          <w:trHeight w:val="180"/>
        </w:trPr>
        <w:tc>
          <w:tcPr>
            <w:tcW w:w="1200" w:type="dxa"/>
            <w:tcBorders>
              <w:top w:val="single" w:sz="4" w:space="0" w:color="000000"/>
              <w:left w:val="single" w:sz="4" w:space="0" w:color="000000"/>
              <w:right w:val="single" w:sz="4" w:space="0" w:color="000000"/>
            </w:tcBorders>
            <w:tcMar>
              <w:left w:w="49" w:type="dxa"/>
              <w:right w:w="49" w:type="dxa"/>
            </w:tcMar>
          </w:tcPr>
          <w:p w14:paraId="2A682CCA" w14:textId="77777777" w:rsidR="005709BE" w:rsidRPr="00481F9E" w:rsidRDefault="005709BE" w:rsidP="005709BE">
            <w:pPr>
              <w:jc w:val="center"/>
              <w:rPr>
                <w:rFonts w:ascii="ＭＳ 明朝" w:eastAsia="ＭＳ 明朝" w:hAnsi="ＭＳ 明朝" w:hint="default"/>
                <w:color w:val="auto"/>
              </w:rPr>
            </w:pPr>
            <w:r w:rsidRPr="00481F9E">
              <w:rPr>
                <w:rFonts w:ascii="ＭＳ 明朝" w:eastAsia="ＭＳ 明朝" w:hAnsi="ＭＳ 明朝"/>
                <w:color w:val="auto"/>
              </w:rPr>
              <w:t>令和</w:t>
            </w:r>
          </w:p>
          <w:p w14:paraId="126DA400" w14:textId="798AF9F3" w:rsidR="005709BE" w:rsidRPr="00481F9E" w:rsidRDefault="005709BE" w:rsidP="005709BE">
            <w:pPr>
              <w:jc w:val="center"/>
              <w:rPr>
                <w:rFonts w:ascii="ＭＳ 明朝" w:eastAsia="ＭＳ 明朝" w:hAnsi="ＭＳ 明朝" w:hint="default"/>
                <w:color w:val="auto"/>
              </w:rPr>
            </w:pPr>
            <w:r w:rsidRPr="00481F9E">
              <w:rPr>
                <w:rFonts w:ascii="ＭＳ 明朝" w:eastAsia="ＭＳ 明朝" w:hAnsi="ＭＳ 明朝"/>
                <w:color w:val="auto"/>
              </w:rPr>
              <w:t>８年度</w:t>
            </w:r>
          </w:p>
        </w:tc>
        <w:tc>
          <w:tcPr>
            <w:tcW w:w="1461" w:type="dxa"/>
            <w:tcBorders>
              <w:top w:val="single" w:sz="4" w:space="0" w:color="000000"/>
              <w:left w:val="single" w:sz="4" w:space="0" w:color="000000"/>
              <w:right w:val="single" w:sz="4" w:space="0" w:color="000000"/>
            </w:tcBorders>
            <w:tcMar>
              <w:left w:w="49" w:type="dxa"/>
              <w:right w:w="49" w:type="dxa"/>
            </w:tcMar>
          </w:tcPr>
          <w:p w14:paraId="19CDCA18" w14:textId="218D5A53" w:rsidR="005709BE" w:rsidRPr="00481F9E" w:rsidRDefault="005709BE" w:rsidP="005709BE">
            <w:pPr>
              <w:jc w:val="center"/>
              <w:rPr>
                <w:rFonts w:ascii="ＭＳ 明朝" w:eastAsia="ＭＳ 明朝" w:hAnsi="ＭＳ 明朝" w:hint="default"/>
                <w:color w:val="auto"/>
              </w:rPr>
            </w:pPr>
            <w:r w:rsidRPr="00481F9E">
              <w:rPr>
                <w:rFonts w:ascii="ＭＳ 明朝" w:eastAsia="ＭＳ 明朝" w:hAnsi="ＭＳ 明朝"/>
                <w:color w:val="auto"/>
              </w:rPr>
              <w:t>同　上</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21B29" w14:textId="46942E70" w:rsidR="005709BE" w:rsidRPr="00481F9E" w:rsidRDefault="005709BE" w:rsidP="005709BE">
            <w:pPr>
              <w:jc w:val="center"/>
              <w:rPr>
                <w:rFonts w:ascii="ＭＳ 明朝" w:eastAsia="ＭＳ 明朝" w:hAnsi="ＭＳ 明朝" w:hint="default"/>
                <w:color w:val="auto"/>
              </w:rPr>
            </w:pPr>
            <w:r w:rsidRPr="00481F9E">
              <w:rPr>
                <w:rFonts w:ascii="ＭＳ 明朝" w:eastAsia="ＭＳ 明朝" w:hAnsi="ＭＳ 明朝"/>
                <w:color w:val="auto"/>
              </w:rPr>
              <w:t>同　　上</w:t>
            </w:r>
          </w:p>
        </w:tc>
      </w:tr>
      <w:tr w:rsidR="005709BE" w:rsidRPr="00481F9E" w14:paraId="3572A7FA" w14:textId="77777777" w:rsidTr="00371C1F">
        <w:trPr>
          <w:trHeight w:val="218"/>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86AF9" w14:textId="77777777" w:rsidR="005709BE" w:rsidRPr="00481F9E" w:rsidRDefault="005709BE" w:rsidP="005709BE">
            <w:pPr>
              <w:jc w:val="center"/>
              <w:rPr>
                <w:rFonts w:ascii="ＭＳ 明朝" w:eastAsia="ＭＳ 明朝" w:hAnsi="ＭＳ 明朝" w:hint="default"/>
                <w:color w:val="auto"/>
              </w:rPr>
            </w:pPr>
            <w:r w:rsidRPr="00481F9E">
              <w:rPr>
                <w:rFonts w:ascii="ＭＳ 明朝" w:eastAsia="ＭＳ 明朝" w:hAnsi="ＭＳ 明朝"/>
                <w:color w:val="auto"/>
              </w:rPr>
              <w:t>令和</w:t>
            </w:r>
          </w:p>
          <w:p w14:paraId="71BC4349" w14:textId="5EDC9C1C" w:rsidR="005709BE" w:rsidRPr="00481F9E" w:rsidRDefault="005709BE" w:rsidP="005709BE">
            <w:pPr>
              <w:jc w:val="center"/>
              <w:rPr>
                <w:rFonts w:ascii="ＭＳ 明朝" w:eastAsia="ＭＳ 明朝" w:hAnsi="ＭＳ 明朝" w:hint="default"/>
                <w:color w:val="auto"/>
              </w:rPr>
            </w:pPr>
            <w:r w:rsidRPr="00481F9E">
              <w:rPr>
                <w:rFonts w:ascii="ＭＳ 明朝" w:eastAsia="ＭＳ 明朝" w:hAnsi="ＭＳ 明朝"/>
                <w:color w:val="auto"/>
              </w:rPr>
              <w:t>９年度</w:t>
            </w:r>
          </w:p>
        </w:tc>
        <w:tc>
          <w:tcPr>
            <w:tcW w:w="1461" w:type="dxa"/>
            <w:tcBorders>
              <w:top w:val="single" w:sz="4" w:space="0" w:color="000000"/>
              <w:left w:val="single" w:sz="4" w:space="0" w:color="000000"/>
              <w:bottom w:val="single" w:sz="4" w:space="0" w:color="auto"/>
              <w:right w:val="single" w:sz="4" w:space="0" w:color="000000"/>
            </w:tcBorders>
            <w:tcMar>
              <w:left w:w="49" w:type="dxa"/>
              <w:right w:w="49" w:type="dxa"/>
            </w:tcMar>
          </w:tcPr>
          <w:p w14:paraId="44445E19" w14:textId="3996982A" w:rsidR="005709BE" w:rsidRPr="00481F9E" w:rsidRDefault="005709BE" w:rsidP="005709BE">
            <w:pPr>
              <w:jc w:val="center"/>
              <w:rPr>
                <w:rFonts w:ascii="ＭＳ 明朝" w:eastAsia="ＭＳ 明朝" w:hAnsi="ＭＳ 明朝" w:hint="default"/>
                <w:color w:val="auto"/>
              </w:rPr>
            </w:pPr>
            <w:r w:rsidRPr="00481F9E">
              <w:rPr>
                <w:rFonts w:ascii="ＭＳ 明朝" w:eastAsia="ＭＳ 明朝" w:hAnsi="ＭＳ 明朝"/>
                <w:color w:val="auto"/>
              </w:rPr>
              <w:t>同　上</w:t>
            </w:r>
          </w:p>
        </w:tc>
        <w:tc>
          <w:tcPr>
            <w:tcW w:w="55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2BB28" w14:textId="1399D50B" w:rsidR="005709BE" w:rsidRPr="00481F9E" w:rsidRDefault="005709BE" w:rsidP="005709BE">
            <w:pPr>
              <w:jc w:val="center"/>
              <w:rPr>
                <w:rFonts w:ascii="ＭＳ 明朝" w:eastAsia="ＭＳ 明朝" w:hAnsi="ＭＳ 明朝" w:hint="default"/>
                <w:color w:val="auto"/>
              </w:rPr>
            </w:pPr>
            <w:r w:rsidRPr="00481F9E">
              <w:rPr>
                <w:rFonts w:ascii="ＭＳ 明朝" w:eastAsia="ＭＳ 明朝" w:hAnsi="ＭＳ 明朝"/>
                <w:color w:val="auto"/>
              </w:rPr>
              <w:t>同　　上</w:t>
            </w:r>
          </w:p>
        </w:tc>
      </w:tr>
    </w:tbl>
    <w:p w14:paraId="03E3E235" w14:textId="68D454A4" w:rsidR="006E029A" w:rsidRPr="00481F9E" w:rsidRDefault="006E029A" w:rsidP="00173BAB">
      <w:pPr>
        <w:ind w:left="971" w:hanging="971"/>
        <w:rPr>
          <w:rFonts w:ascii="ＭＳ 明朝" w:eastAsia="ＭＳ 明朝" w:hAnsi="ＭＳ 明朝" w:hint="default"/>
          <w:color w:val="auto"/>
        </w:rPr>
      </w:pPr>
    </w:p>
    <w:p w14:paraId="6E93137E" w14:textId="46B4D2E9" w:rsidR="00825178" w:rsidRPr="00481F9E" w:rsidRDefault="002F1057">
      <w:pPr>
        <w:ind w:left="243" w:hanging="243"/>
        <w:rPr>
          <w:rFonts w:ascii="ＭＳ 明朝" w:eastAsia="ＭＳ 明朝" w:hAnsi="ＭＳ 明朝" w:hint="default"/>
          <w:color w:val="auto"/>
        </w:rPr>
      </w:pPr>
      <w:r w:rsidRPr="00481F9E">
        <w:rPr>
          <w:rFonts w:ascii="ＭＳ 明朝" w:eastAsia="ＭＳ 明朝" w:hAnsi="ＭＳ 明朝"/>
          <w:color w:val="auto"/>
        </w:rPr>
        <w:t>６</w:t>
      </w:r>
      <w:r w:rsidR="00825178" w:rsidRPr="00481F9E">
        <w:rPr>
          <w:rFonts w:ascii="ＭＳ 明朝" w:eastAsia="ＭＳ 明朝" w:hAnsi="ＭＳ 明朝"/>
          <w:color w:val="auto"/>
        </w:rPr>
        <w:t>．対象鳥獣による住民の生命、身体又は財産に係る被害が生じ、又は生じるおそれがある場合の対処に関する事項</w:t>
      </w:r>
    </w:p>
    <w:p w14:paraId="1B5FCCA6" w14:textId="3D6F62A1" w:rsidR="00825178" w:rsidRPr="00481F9E" w:rsidRDefault="00825178" w:rsidP="00AE2DBA">
      <w:pPr>
        <w:rPr>
          <w:rFonts w:ascii="ＭＳ 明朝" w:eastAsia="ＭＳ 明朝" w:hAnsi="ＭＳ 明朝" w:hint="default"/>
          <w:color w:val="auto"/>
        </w:rPr>
      </w:pPr>
      <w:r w:rsidRPr="00481F9E">
        <w:rPr>
          <w:rFonts w:ascii="ＭＳ 明朝" w:eastAsia="ＭＳ 明朝" w:hAnsi="ＭＳ 明朝"/>
          <w:color w:val="auto"/>
        </w:rPr>
        <w:t>（１）関係機関等の役割</w:t>
      </w:r>
    </w:p>
    <w:tbl>
      <w:tblPr>
        <w:tblW w:w="0" w:type="auto"/>
        <w:tblInd w:w="169" w:type="dxa"/>
        <w:tblLayout w:type="fixed"/>
        <w:tblCellMar>
          <w:left w:w="0" w:type="dxa"/>
          <w:right w:w="0" w:type="dxa"/>
        </w:tblCellMar>
        <w:tblLook w:val="0000" w:firstRow="0" w:lastRow="0" w:firstColumn="0" w:lastColumn="0" w:noHBand="0" w:noVBand="0"/>
      </w:tblPr>
      <w:tblGrid>
        <w:gridCol w:w="3120"/>
        <w:gridCol w:w="5040"/>
      </w:tblGrid>
      <w:tr w:rsidR="00481F9E" w:rsidRPr="00481F9E" w14:paraId="33B8D26B" w14:textId="77777777" w:rsidTr="00371C1F">
        <w:trPr>
          <w:trHeight w:val="58"/>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ACA28" w14:textId="77777777" w:rsidR="00825178" w:rsidRPr="00481F9E" w:rsidRDefault="00825178" w:rsidP="005C1484">
            <w:pPr>
              <w:jc w:val="center"/>
              <w:rPr>
                <w:rFonts w:ascii="ＭＳ 明朝" w:eastAsia="ＭＳ 明朝" w:hAnsi="ＭＳ 明朝" w:hint="default"/>
                <w:color w:val="auto"/>
              </w:rPr>
            </w:pPr>
            <w:r w:rsidRPr="00481F9E">
              <w:rPr>
                <w:rFonts w:ascii="ＭＳ 明朝" w:eastAsia="ＭＳ 明朝" w:hAnsi="ＭＳ 明朝"/>
                <w:color w:val="auto"/>
              </w:rPr>
              <w:t>関係機関等の名称</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A2FCD" w14:textId="0E2086F4" w:rsidR="00825178" w:rsidRPr="00481F9E" w:rsidRDefault="005C1484" w:rsidP="005C1484">
            <w:pPr>
              <w:jc w:val="center"/>
              <w:rPr>
                <w:rFonts w:ascii="ＭＳ 明朝" w:eastAsia="ＭＳ 明朝" w:hAnsi="ＭＳ 明朝" w:hint="default"/>
                <w:color w:val="auto"/>
              </w:rPr>
            </w:pPr>
            <w:r w:rsidRPr="00481F9E">
              <w:rPr>
                <w:rFonts w:ascii="ＭＳ 明朝" w:eastAsia="ＭＳ 明朝" w:hAnsi="ＭＳ 明朝"/>
                <w:color w:val="auto"/>
              </w:rPr>
              <w:t>役　　割</w:t>
            </w:r>
          </w:p>
        </w:tc>
      </w:tr>
      <w:tr w:rsidR="00481F9E" w:rsidRPr="00481F9E" w14:paraId="50DEE9AB" w14:textId="77777777" w:rsidTr="00371C1F">
        <w:trPr>
          <w:trHeight w:val="266"/>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397F4" w14:textId="44431457" w:rsidR="00261561" w:rsidRPr="00481F9E" w:rsidRDefault="00261561" w:rsidP="000665A4">
            <w:pPr>
              <w:rPr>
                <w:rFonts w:ascii="ＭＳ 明朝" w:eastAsia="ＭＳ 明朝" w:hAnsi="ＭＳ 明朝" w:hint="default"/>
                <w:color w:val="auto"/>
              </w:rPr>
            </w:pPr>
            <w:r w:rsidRPr="00481F9E">
              <w:rPr>
                <w:rFonts w:ascii="ＭＳ 明朝" w:eastAsia="ＭＳ 明朝" w:hAnsi="ＭＳ 明朝"/>
                <w:color w:val="auto"/>
              </w:rPr>
              <w:t>旭川東警察署愛別駐在所</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93764" w14:textId="6DCDDC0A" w:rsidR="00261561" w:rsidRPr="00481F9E" w:rsidRDefault="00B07D60" w:rsidP="00261561">
            <w:pPr>
              <w:rPr>
                <w:rFonts w:ascii="ＭＳ 明朝" w:eastAsia="ＭＳ 明朝" w:hAnsi="ＭＳ 明朝" w:hint="default"/>
                <w:color w:val="auto"/>
              </w:rPr>
            </w:pPr>
            <w:r w:rsidRPr="00481F9E">
              <w:rPr>
                <w:rFonts w:ascii="ＭＳ 明朝" w:eastAsia="ＭＳ 明朝" w:hAnsi="ＭＳ 明朝"/>
                <w:color w:val="auto"/>
              </w:rPr>
              <w:t>出没区域の整理</w:t>
            </w:r>
            <w:r w:rsidR="00371C1F" w:rsidRPr="00481F9E">
              <w:rPr>
                <w:rFonts w:ascii="ＭＳ 明朝" w:eastAsia="ＭＳ 明朝" w:hAnsi="ＭＳ 明朝"/>
                <w:color w:val="auto"/>
              </w:rPr>
              <w:t>、</w:t>
            </w:r>
            <w:r w:rsidRPr="00481F9E">
              <w:rPr>
                <w:rFonts w:ascii="ＭＳ 明朝" w:eastAsia="ＭＳ 明朝" w:hAnsi="ＭＳ 明朝"/>
                <w:color w:val="auto"/>
              </w:rPr>
              <w:t>巡回</w:t>
            </w:r>
            <w:r w:rsidR="00371C1F" w:rsidRPr="00481F9E">
              <w:rPr>
                <w:rFonts w:ascii="ＭＳ 明朝" w:eastAsia="ＭＳ 明朝" w:hAnsi="ＭＳ 明朝"/>
                <w:color w:val="auto"/>
              </w:rPr>
              <w:t>、</w:t>
            </w:r>
            <w:r w:rsidRPr="00481F9E">
              <w:rPr>
                <w:rFonts w:ascii="ＭＳ 明朝" w:eastAsia="ＭＳ 明朝" w:hAnsi="ＭＳ 明朝"/>
                <w:color w:val="auto"/>
              </w:rPr>
              <w:t>警備、周辺住民への周知、</w:t>
            </w:r>
            <w:r w:rsidR="00261561" w:rsidRPr="00481F9E">
              <w:rPr>
                <w:rFonts w:ascii="ＭＳ 明朝" w:eastAsia="ＭＳ 明朝" w:hAnsi="ＭＳ 明朝"/>
                <w:color w:val="auto"/>
              </w:rPr>
              <w:t>交通事故対応</w:t>
            </w:r>
          </w:p>
        </w:tc>
      </w:tr>
      <w:tr w:rsidR="00481F9E" w:rsidRPr="00481F9E" w14:paraId="1EDC5BBF" w14:textId="77777777" w:rsidTr="00371C1F">
        <w:trPr>
          <w:trHeight w:val="44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72602" w14:textId="3C848D6D" w:rsidR="00261561" w:rsidRPr="00481F9E" w:rsidRDefault="00261561" w:rsidP="000665A4">
            <w:pPr>
              <w:rPr>
                <w:rFonts w:ascii="ＭＳ 明朝" w:eastAsia="ＭＳ 明朝" w:hAnsi="ＭＳ 明朝" w:hint="default"/>
                <w:color w:val="auto"/>
              </w:rPr>
            </w:pPr>
            <w:r w:rsidRPr="00481F9E">
              <w:rPr>
                <w:rFonts w:ascii="ＭＳ 明朝" w:eastAsia="ＭＳ 明朝" w:hAnsi="ＭＳ 明朝"/>
                <w:color w:val="auto"/>
              </w:rPr>
              <w:t>愛別町</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9C8E3" w14:textId="5CBD9C96" w:rsidR="00261561" w:rsidRPr="00481F9E" w:rsidRDefault="00386E64" w:rsidP="00261561">
            <w:pPr>
              <w:rPr>
                <w:rFonts w:ascii="ＭＳ 明朝" w:eastAsia="ＭＳ 明朝" w:hAnsi="ＭＳ 明朝" w:hint="default"/>
                <w:color w:val="auto"/>
              </w:rPr>
            </w:pPr>
            <w:r w:rsidRPr="00481F9E">
              <w:rPr>
                <w:rFonts w:ascii="ＭＳ 明朝" w:eastAsia="ＭＳ 明朝" w:hAnsi="ＭＳ 明朝"/>
                <w:color w:val="auto"/>
              </w:rPr>
              <w:t>出没区域確認</w:t>
            </w:r>
            <w:r w:rsidR="00371C1F" w:rsidRPr="00481F9E">
              <w:rPr>
                <w:rFonts w:ascii="ＭＳ 明朝" w:eastAsia="ＭＳ 明朝" w:hAnsi="ＭＳ 明朝"/>
                <w:color w:val="auto"/>
              </w:rPr>
              <w:t>、</w:t>
            </w:r>
            <w:r w:rsidRPr="00481F9E">
              <w:rPr>
                <w:rFonts w:ascii="ＭＳ 明朝" w:eastAsia="ＭＳ 明朝" w:hAnsi="ＭＳ 明朝"/>
                <w:color w:val="auto"/>
              </w:rPr>
              <w:t>巡回、</w:t>
            </w:r>
            <w:r w:rsidR="00B07D60" w:rsidRPr="00481F9E">
              <w:rPr>
                <w:rFonts w:ascii="ＭＳ 明朝" w:eastAsia="ＭＳ 明朝" w:hAnsi="ＭＳ 明朝"/>
                <w:color w:val="auto"/>
              </w:rPr>
              <w:t>周辺</w:t>
            </w:r>
            <w:r w:rsidRPr="00481F9E">
              <w:rPr>
                <w:rFonts w:ascii="ＭＳ 明朝" w:eastAsia="ＭＳ 明朝" w:hAnsi="ＭＳ 明朝"/>
                <w:color w:val="auto"/>
              </w:rPr>
              <w:t>住民への</w:t>
            </w:r>
            <w:r w:rsidR="00B07D60" w:rsidRPr="00481F9E">
              <w:rPr>
                <w:rFonts w:ascii="ＭＳ 明朝" w:eastAsia="ＭＳ 明朝" w:hAnsi="ＭＳ 明朝"/>
                <w:color w:val="auto"/>
              </w:rPr>
              <w:t>周知、注意看板の設置、必要に応じ関係機関への連絡</w:t>
            </w:r>
          </w:p>
        </w:tc>
      </w:tr>
      <w:tr w:rsidR="00261561" w:rsidRPr="00481F9E" w14:paraId="4FCAF49A" w14:textId="77777777" w:rsidTr="00371C1F">
        <w:trPr>
          <w:trHeight w:val="199"/>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7A8E6" w14:textId="77777777" w:rsidR="00261561" w:rsidRPr="00481F9E" w:rsidRDefault="00261561" w:rsidP="000665A4">
            <w:pPr>
              <w:rPr>
                <w:rFonts w:ascii="ＭＳ 明朝" w:eastAsia="ＭＳ 明朝" w:hAnsi="ＭＳ 明朝" w:hint="default"/>
                <w:color w:val="auto"/>
              </w:rPr>
            </w:pPr>
            <w:r w:rsidRPr="00481F9E">
              <w:rPr>
                <w:rFonts w:ascii="ＭＳ 明朝" w:eastAsia="ＭＳ 明朝" w:hAnsi="ＭＳ 明朝"/>
                <w:color w:val="auto"/>
              </w:rPr>
              <w:t>愛別町鳥獣被害対策実施隊愛別町猟友会</w:t>
            </w:r>
          </w:p>
        </w:tc>
        <w:tc>
          <w:tcPr>
            <w:tcW w:w="5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78A8C" w14:textId="1738397C" w:rsidR="00261561" w:rsidRPr="00481F9E" w:rsidRDefault="00386E64" w:rsidP="00261561">
            <w:pPr>
              <w:rPr>
                <w:rFonts w:ascii="ＭＳ 明朝" w:eastAsia="ＭＳ 明朝" w:hAnsi="ＭＳ 明朝" w:hint="default"/>
                <w:color w:val="auto"/>
              </w:rPr>
            </w:pPr>
            <w:r w:rsidRPr="00481F9E">
              <w:rPr>
                <w:rFonts w:ascii="ＭＳ 明朝" w:eastAsia="ＭＳ 明朝" w:hAnsi="ＭＳ 明朝"/>
                <w:color w:val="auto"/>
              </w:rPr>
              <w:t>出没区域の巡回、捕獲活動</w:t>
            </w:r>
            <w:r w:rsidR="00392AD6" w:rsidRPr="00481F9E">
              <w:rPr>
                <w:rFonts w:ascii="ＭＳ 明朝" w:eastAsia="ＭＳ 明朝" w:hAnsi="ＭＳ 明朝"/>
                <w:color w:val="auto"/>
              </w:rPr>
              <w:t>、</w:t>
            </w:r>
            <w:r w:rsidRPr="00481F9E">
              <w:rPr>
                <w:rFonts w:ascii="ＭＳ 明朝" w:eastAsia="ＭＳ 明朝" w:hAnsi="ＭＳ 明朝"/>
                <w:color w:val="auto"/>
              </w:rPr>
              <w:t>鳥獣の生態に関する助言</w:t>
            </w:r>
          </w:p>
        </w:tc>
      </w:tr>
    </w:tbl>
    <w:p w14:paraId="64A14034" w14:textId="5CE2B119" w:rsidR="00173BAB" w:rsidRPr="00481F9E" w:rsidRDefault="00173BAB" w:rsidP="0056666D">
      <w:pPr>
        <w:rPr>
          <w:rFonts w:ascii="ＭＳ 明朝" w:eastAsia="ＭＳ 明朝" w:hAnsi="ＭＳ 明朝" w:hint="default"/>
          <w:color w:val="auto"/>
        </w:rPr>
      </w:pPr>
    </w:p>
    <w:p w14:paraId="2BAE7AE0" w14:textId="277FFF18"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（２）緊急時の連絡体制</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481F9E" w:rsidRPr="00481F9E" w14:paraId="140724ED" w14:textId="77777777" w:rsidTr="00BB0437">
        <w:trPr>
          <w:trHeight w:val="2955"/>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762EA" w14:textId="5BDC6468" w:rsidR="0056666D" w:rsidRPr="00481F9E" w:rsidRDefault="00BB0437" w:rsidP="00464287">
            <w:pPr>
              <w:rPr>
                <w:rFonts w:ascii="ＭＳ 明朝" w:eastAsia="ＭＳ 明朝" w:hAnsi="ＭＳ 明朝" w:hint="default"/>
                <w:color w:val="auto"/>
              </w:rPr>
            </w:pPr>
            <w:r w:rsidRPr="00481F9E">
              <w:rPr>
                <w:rFonts w:ascii="ＭＳ 明朝" w:eastAsia="ＭＳ 明朝" w:hAnsi="ＭＳ 明朝" w:hint="default"/>
                <w:noProof/>
                <w:color w:val="auto"/>
              </w:rPr>
              <mc:AlternateContent>
                <mc:Choice Requires="wps">
                  <w:drawing>
                    <wp:anchor distT="0" distB="0" distL="114300" distR="114300" simplePos="0" relativeHeight="251684864" behindDoc="0" locked="0" layoutInCell="1" allowOverlap="1" wp14:anchorId="0B7FDA93" wp14:editId="166B941E">
                      <wp:simplePos x="0" y="0"/>
                      <wp:positionH relativeFrom="column">
                        <wp:posOffset>1371600</wp:posOffset>
                      </wp:positionH>
                      <wp:positionV relativeFrom="paragraph">
                        <wp:posOffset>-299085</wp:posOffset>
                      </wp:positionV>
                      <wp:extent cx="547370" cy="1957070"/>
                      <wp:effectExtent l="0" t="0" r="0" b="43180"/>
                      <wp:wrapNone/>
                      <wp:docPr id="3" name="矢印: 上向き折線 3"/>
                      <wp:cNvGraphicFramePr/>
                      <a:graphic xmlns:a="http://schemas.openxmlformats.org/drawingml/2006/main">
                        <a:graphicData uri="http://schemas.microsoft.com/office/word/2010/wordprocessingShape">
                          <wps:wsp>
                            <wps:cNvSpPr/>
                            <wps:spPr>
                              <a:xfrm rot="5400000">
                                <a:off x="0" y="0"/>
                                <a:ext cx="547370" cy="1957070"/>
                              </a:xfrm>
                              <a:prstGeom prst="bentUpArrow">
                                <a:avLst>
                                  <a:gd name="adj1" fmla="val 21193"/>
                                  <a:gd name="adj2" fmla="val 24350"/>
                                  <a:gd name="adj3" fmla="val 2500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B74D5" id="矢印: 上向き折線 3" o:spid="_x0000_s1026" style="position:absolute;left:0;text-align:left;margin-left:108pt;margin-top:-23.55pt;width:43.1pt;height:154.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370,195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" path="m,1841066r356083,l356083,136843r-75282,l414085,,547370,136843r-75283,l472087,1957070,,1957070,,1841066xe" fillcolor="black [3213]" strokecolor="black [3213]" strokeweight="1pt">
                      <v:stroke joinstyle="miter"/>
                      <v:path arrowok="t" o:connecttype="custom" o:connectlocs="0,1841066;356083,1841066;356083,136843;280801,136843;414085,0;547370,136843;472087,136843;472087,1957070;0,1957070;0,1841066" o:connectangles="0,0,0,0,0,0,0,0,0,0"/>
                    </v:shape>
                  </w:pict>
                </mc:Fallback>
              </mc:AlternateContent>
            </w:r>
            <w:r w:rsidRPr="00481F9E">
              <w:rPr>
                <w:rFonts w:ascii="ＭＳ 明朝" w:eastAsia="ＭＳ 明朝" w:hAnsi="ＭＳ 明朝" w:hint="default"/>
                <w:noProof/>
                <w:color w:val="auto"/>
              </w:rPr>
              <mc:AlternateContent>
                <mc:Choice Requires="wps">
                  <w:drawing>
                    <wp:anchor distT="0" distB="0" distL="114300" distR="114300" simplePos="0" relativeHeight="251675648" behindDoc="0" locked="0" layoutInCell="1" allowOverlap="1" wp14:anchorId="0D727794" wp14:editId="7E2876AF">
                      <wp:simplePos x="0" y="0"/>
                      <wp:positionH relativeFrom="column">
                        <wp:posOffset>1399540</wp:posOffset>
                      </wp:positionH>
                      <wp:positionV relativeFrom="paragraph">
                        <wp:posOffset>90805</wp:posOffset>
                      </wp:positionV>
                      <wp:extent cx="1051560" cy="255270"/>
                      <wp:effectExtent l="0" t="19050" r="34290" b="30480"/>
                      <wp:wrapNone/>
                      <wp:docPr id="9" name="矢印: 右 9"/>
                      <wp:cNvGraphicFramePr/>
                      <a:graphic xmlns:a="http://schemas.openxmlformats.org/drawingml/2006/main">
                        <a:graphicData uri="http://schemas.microsoft.com/office/word/2010/wordprocessingShape">
                          <wps:wsp>
                            <wps:cNvSpPr/>
                            <wps:spPr>
                              <a:xfrm>
                                <a:off x="0" y="0"/>
                                <a:ext cx="1051560" cy="255270"/>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EBB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110.2pt;margin-top:7.15pt;width:82.8pt;height:2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" adj="18978" fillcolor="black [3213]" strokecolor="black [3213]" strokeweight="1pt"/>
                  </w:pict>
                </mc:Fallback>
              </mc:AlternateContent>
            </w:r>
            <w:r w:rsidRPr="00481F9E">
              <w:rPr>
                <w:rFonts w:ascii="ＭＳ 明朝" w:eastAsia="ＭＳ 明朝" w:hAnsi="ＭＳ 明朝" w:hint="default"/>
                <w:noProof/>
                <w:color w:val="auto"/>
              </w:rPr>
              <mc:AlternateContent>
                <mc:Choice Requires="wps">
                  <w:drawing>
                    <wp:anchor distT="0" distB="0" distL="114300" distR="114300" simplePos="0" relativeHeight="251665408" behindDoc="0" locked="0" layoutInCell="1" allowOverlap="1" wp14:anchorId="5844484D" wp14:editId="0BA3B3C8">
                      <wp:simplePos x="0" y="0"/>
                      <wp:positionH relativeFrom="column">
                        <wp:posOffset>2672715</wp:posOffset>
                      </wp:positionH>
                      <wp:positionV relativeFrom="paragraph">
                        <wp:posOffset>38100</wp:posOffset>
                      </wp:positionV>
                      <wp:extent cx="1933575" cy="3048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933575" cy="304800"/>
                              </a:xfrm>
                              <a:prstGeom prst="rect">
                                <a:avLst/>
                              </a:prstGeom>
                              <a:solidFill>
                                <a:schemeClr val="lt1"/>
                              </a:solidFill>
                              <a:ln w="6350">
                                <a:solidFill>
                                  <a:prstClr val="black"/>
                                </a:solidFill>
                              </a:ln>
                            </wps:spPr>
                            <wps:txbx>
                              <w:txbxContent>
                                <w:p w14:paraId="0127BDE3" w14:textId="49A09499" w:rsidR="00262A44" w:rsidRPr="00874552" w:rsidRDefault="00262A44" w:rsidP="00DA0439">
                                  <w:pPr>
                                    <w:jc w:val="center"/>
                                    <w:rPr>
                                      <w:rFonts w:ascii="ＭＳ 明朝" w:eastAsia="ＭＳ 明朝" w:hAnsi="ＭＳ 明朝" w:hint="default"/>
                                    </w:rPr>
                                  </w:pPr>
                                  <w:r w:rsidRPr="00874552">
                                    <w:rPr>
                                      <w:rFonts w:ascii="ＭＳ 明朝" w:eastAsia="ＭＳ 明朝" w:hAnsi="ＭＳ 明朝"/>
                                    </w:rPr>
                                    <w:t>旭川東警察署愛別駐在所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4484D" id="_x0000_t202" coordsize="21600,21600" o:spt="202" path="m,l,21600r21600,l21600,xe">
                      <v:stroke joinstyle="miter"/>
                      <v:path gradientshapeok="t" o:connecttype="rect"/>
                    </v:shapetype>
                    <v:shape id="テキスト ボックス 7" o:spid="_x0000_s1026" type="#_x0000_t202" style="position:absolute;left:0;text-align:left;margin-left:210.45pt;margin-top:3pt;width:152.2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" fillcolor="white [3201]" strokeweight=".5pt">
                      <v:textbox>
                        <w:txbxContent>
                          <w:p w14:paraId="0127BDE3" w14:textId="49A09499" w:rsidR="00262A44" w:rsidRPr="00874552" w:rsidRDefault="00262A44" w:rsidP="00DA0439">
                            <w:pPr>
                              <w:jc w:val="center"/>
                              <w:rPr>
                                <w:rFonts w:ascii="ＭＳ 明朝" w:eastAsia="ＭＳ 明朝" w:hAnsi="ＭＳ 明朝" w:hint="default"/>
                              </w:rPr>
                            </w:pPr>
                            <w:r w:rsidRPr="00874552">
                              <w:rPr>
                                <w:rFonts w:ascii="ＭＳ 明朝" w:eastAsia="ＭＳ 明朝" w:hAnsi="ＭＳ 明朝"/>
                              </w:rPr>
                              <w:t>旭川東警察署愛別駐在所</w:t>
                            </w:r>
                          </w:p>
                        </w:txbxContent>
                      </v:textbox>
                    </v:shape>
                  </w:pict>
                </mc:Fallback>
              </mc:AlternateContent>
            </w:r>
            <w:r w:rsidRPr="00481F9E">
              <w:rPr>
                <w:rFonts w:ascii="ＭＳ 明朝" w:eastAsia="ＭＳ 明朝" w:hAnsi="ＭＳ 明朝" w:hint="default"/>
                <w:noProof/>
                <w:color w:val="auto"/>
              </w:rPr>
              <mc:AlternateContent>
                <mc:Choice Requires="wps">
                  <w:drawing>
                    <wp:anchor distT="0" distB="0" distL="114300" distR="114300" simplePos="0" relativeHeight="251663360" behindDoc="0" locked="0" layoutInCell="1" allowOverlap="1" wp14:anchorId="01AD800F" wp14:editId="190F4C84">
                      <wp:simplePos x="0" y="0"/>
                      <wp:positionH relativeFrom="margin">
                        <wp:posOffset>299085</wp:posOffset>
                      </wp:positionH>
                      <wp:positionV relativeFrom="margin">
                        <wp:posOffset>42545</wp:posOffset>
                      </wp:positionV>
                      <wp:extent cx="828675" cy="304800"/>
                      <wp:effectExtent l="0" t="0" r="28575"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prstClr val="black"/>
                                </a:solidFill>
                              </a:ln>
                            </wps:spPr>
                            <wps:txbx>
                              <w:txbxContent>
                                <w:p w14:paraId="4AAD1674" w14:textId="060A2205" w:rsidR="00262A44" w:rsidRPr="00874552" w:rsidRDefault="00262A44" w:rsidP="001F62AC">
                                  <w:pPr>
                                    <w:jc w:val="center"/>
                                    <w:rPr>
                                      <w:rFonts w:ascii="ＭＳ 明朝" w:eastAsia="ＭＳ 明朝" w:hAnsi="ＭＳ 明朝" w:hint="default"/>
                                    </w:rPr>
                                  </w:pPr>
                                  <w:r w:rsidRPr="00874552">
                                    <w:rPr>
                                      <w:rFonts w:ascii="ＭＳ 明朝" w:eastAsia="ＭＳ 明朝" w:hAnsi="ＭＳ 明朝"/>
                                    </w:rPr>
                                    <w:t>出没情報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800F" id="テキスト ボックス 4" o:spid="_x0000_s1027" type="#_x0000_t202" style="position:absolute;left:0;text-align:left;margin-left:23.55pt;margin-top:3.35pt;width:65.2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b+OAIAAII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" fillcolor="white [3201]" strokeweight=".5pt">
                      <v:textbox>
                        <w:txbxContent>
                          <w:p w14:paraId="4AAD1674" w14:textId="060A2205" w:rsidR="00262A44" w:rsidRPr="00874552" w:rsidRDefault="00262A44" w:rsidP="001F62AC">
                            <w:pPr>
                              <w:jc w:val="center"/>
                              <w:rPr>
                                <w:rFonts w:ascii="ＭＳ 明朝" w:eastAsia="ＭＳ 明朝" w:hAnsi="ＭＳ 明朝" w:hint="default"/>
                              </w:rPr>
                            </w:pPr>
                            <w:r w:rsidRPr="00874552">
                              <w:rPr>
                                <w:rFonts w:ascii="ＭＳ 明朝" w:eastAsia="ＭＳ 明朝" w:hAnsi="ＭＳ 明朝"/>
                              </w:rPr>
                              <w:t>出没情報</w:t>
                            </w:r>
                          </w:p>
                        </w:txbxContent>
                      </v:textbox>
                      <w10:wrap type="square" anchorx="margin" anchory="margin"/>
                    </v:shape>
                  </w:pict>
                </mc:Fallback>
              </mc:AlternateContent>
            </w:r>
          </w:p>
          <w:p w14:paraId="6F979595" w14:textId="23686497" w:rsidR="001F62AC" w:rsidRPr="00481F9E" w:rsidRDefault="00683C58" w:rsidP="00464287">
            <w:pPr>
              <w:ind w:firstLineChars="1100" w:firstLine="2666"/>
              <w:rPr>
                <w:rFonts w:ascii="ＭＳ 明朝" w:eastAsia="ＭＳ 明朝" w:hAnsi="ＭＳ 明朝" w:hint="default"/>
                <w:color w:val="auto"/>
              </w:rPr>
            </w:pPr>
            <w:r w:rsidRPr="00481F9E">
              <w:rPr>
                <w:rFonts w:ascii="ＭＳ 明朝" w:eastAsia="ＭＳ 明朝" w:hAnsi="ＭＳ 明朝" w:hint="default"/>
                <w:noProof/>
                <w:color w:val="auto"/>
              </w:rPr>
              <mc:AlternateContent>
                <mc:Choice Requires="wps">
                  <w:drawing>
                    <wp:anchor distT="0" distB="0" distL="114300" distR="114300" simplePos="0" relativeHeight="251679744" behindDoc="0" locked="0" layoutInCell="1" allowOverlap="1" wp14:anchorId="29BAAF88" wp14:editId="70B668CB">
                      <wp:simplePos x="0" y="0"/>
                      <wp:positionH relativeFrom="column">
                        <wp:posOffset>1536700</wp:posOffset>
                      </wp:positionH>
                      <wp:positionV relativeFrom="paragraph">
                        <wp:posOffset>180340</wp:posOffset>
                      </wp:positionV>
                      <wp:extent cx="752475" cy="2743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52475" cy="274320"/>
                              </a:xfrm>
                              <a:prstGeom prst="rect">
                                <a:avLst/>
                              </a:prstGeom>
                              <a:noFill/>
                              <a:ln w="6350">
                                <a:noFill/>
                              </a:ln>
                            </wps:spPr>
                            <wps:txbx>
                              <w:txbxContent>
                                <w:p w14:paraId="5675B74B" w14:textId="59C37288" w:rsidR="00262A44" w:rsidRPr="00874552" w:rsidRDefault="00262A44">
                                  <w:pPr>
                                    <w:rPr>
                                      <w:rFonts w:ascii="ＭＳ 明朝" w:eastAsia="ＭＳ 明朝" w:hAnsi="ＭＳ 明朝" w:hint="default"/>
                                    </w:rPr>
                                  </w:pPr>
                                  <w:r w:rsidRPr="00874552">
                                    <w:rPr>
                                      <w:rFonts w:ascii="ＭＳ 明朝" w:eastAsia="ＭＳ 明朝" w:hAnsi="ＭＳ 明朝"/>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AAF88" id="テキスト ボックス 13" o:spid="_x0000_s1028" type="#_x0000_t202" style="position:absolute;left:0;text-align:left;margin-left:121pt;margin-top:14.2pt;width:59.25pt;height:2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" filled="f" stroked="f" strokeweight=".5pt">
                      <v:textbox>
                        <w:txbxContent>
                          <w:p w14:paraId="5675B74B" w14:textId="59C37288" w:rsidR="00262A44" w:rsidRPr="00874552" w:rsidRDefault="00262A44">
                            <w:pPr>
                              <w:rPr>
                                <w:rFonts w:ascii="ＭＳ 明朝" w:eastAsia="ＭＳ 明朝" w:hAnsi="ＭＳ 明朝" w:hint="default"/>
                              </w:rPr>
                            </w:pPr>
                            <w:r w:rsidRPr="00874552">
                              <w:rPr>
                                <w:rFonts w:ascii="ＭＳ 明朝" w:eastAsia="ＭＳ 明朝" w:hAnsi="ＭＳ 明朝"/>
                              </w:rPr>
                              <w:t>連絡</w:t>
                            </w:r>
                          </w:p>
                        </w:txbxContent>
                      </v:textbox>
                    </v:shape>
                  </w:pict>
                </mc:Fallback>
              </mc:AlternateContent>
            </w:r>
            <w:r w:rsidR="00BB0437" w:rsidRPr="00481F9E">
              <w:rPr>
                <w:rFonts w:ascii="ＭＳ 明朝" w:eastAsia="ＭＳ 明朝" w:hAnsi="ＭＳ 明朝" w:hint="default"/>
                <w:noProof/>
                <w:color w:val="auto"/>
              </w:rPr>
              <mc:AlternateContent>
                <mc:Choice Requires="wps">
                  <w:drawing>
                    <wp:anchor distT="0" distB="0" distL="114300" distR="114300" simplePos="0" relativeHeight="251678720" behindDoc="0" locked="0" layoutInCell="1" allowOverlap="1" wp14:anchorId="7D05DAA1" wp14:editId="4926DE34">
                      <wp:simplePos x="0" y="0"/>
                      <wp:positionH relativeFrom="column">
                        <wp:posOffset>2957830</wp:posOffset>
                      </wp:positionH>
                      <wp:positionV relativeFrom="paragraph">
                        <wp:posOffset>146685</wp:posOffset>
                      </wp:positionV>
                      <wp:extent cx="186690" cy="297180"/>
                      <wp:effectExtent l="19050" t="19050" r="22860" b="45720"/>
                      <wp:wrapNone/>
                      <wp:docPr id="12" name="矢印: 上下 12"/>
                      <wp:cNvGraphicFramePr/>
                      <a:graphic xmlns:a="http://schemas.openxmlformats.org/drawingml/2006/main">
                        <a:graphicData uri="http://schemas.microsoft.com/office/word/2010/wordprocessingShape">
                          <wps:wsp>
                            <wps:cNvSpPr/>
                            <wps:spPr>
                              <a:xfrm>
                                <a:off x="0" y="0"/>
                                <a:ext cx="186690" cy="297180"/>
                              </a:xfrm>
                              <a:prstGeom prst="up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7166B"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12" o:spid="_x0000_s1026" type="#_x0000_t70" style="position:absolute;left:0;text-align:left;margin-left:232.9pt;margin-top:11.55pt;width:14.7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" adj=",6785" fillcolor="black [3213]" strokecolor="black [3213]" strokeweight="1pt"/>
                  </w:pict>
                </mc:Fallback>
              </mc:AlternateContent>
            </w:r>
            <w:r w:rsidR="00BB0437" w:rsidRPr="00481F9E">
              <w:rPr>
                <w:rFonts w:ascii="ＭＳ 明朝" w:eastAsia="ＭＳ 明朝" w:hAnsi="ＭＳ 明朝" w:hint="default"/>
                <w:noProof/>
                <w:color w:val="auto"/>
              </w:rPr>
              <mc:AlternateContent>
                <mc:Choice Requires="wps">
                  <w:drawing>
                    <wp:anchor distT="0" distB="0" distL="114300" distR="114300" simplePos="0" relativeHeight="251681792" behindDoc="0" locked="0" layoutInCell="1" allowOverlap="1" wp14:anchorId="3B881F5E" wp14:editId="4A1FEE95">
                      <wp:simplePos x="0" y="0"/>
                      <wp:positionH relativeFrom="column">
                        <wp:posOffset>3327400</wp:posOffset>
                      </wp:positionH>
                      <wp:positionV relativeFrom="paragraph">
                        <wp:posOffset>131445</wp:posOffset>
                      </wp:positionV>
                      <wp:extent cx="170688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706880" cy="304800"/>
                              </a:xfrm>
                              <a:prstGeom prst="rect">
                                <a:avLst/>
                              </a:prstGeom>
                              <a:noFill/>
                              <a:ln w="6350">
                                <a:noFill/>
                              </a:ln>
                            </wps:spPr>
                            <wps:txbx>
                              <w:txbxContent>
                                <w:p w14:paraId="5D4E475C" w14:textId="3E293FAA" w:rsidR="00262A44" w:rsidRPr="00874552" w:rsidRDefault="00262A44">
                                  <w:pPr>
                                    <w:rPr>
                                      <w:rFonts w:ascii="ＭＳ 明朝" w:eastAsia="ＭＳ 明朝" w:hAnsi="ＭＳ 明朝" w:hint="default"/>
                                    </w:rPr>
                                  </w:pPr>
                                  <w:r w:rsidRPr="00874552">
                                    <w:rPr>
                                      <w:rFonts w:ascii="ＭＳ 明朝" w:eastAsia="ＭＳ 明朝" w:hAnsi="ＭＳ 明朝"/>
                                    </w:rPr>
                                    <w:t>連絡</w:t>
                                  </w:r>
                                  <w:r w:rsidR="00371C1F">
                                    <w:rPr>
                                      <w:rFonts w:ascii="ＭＳ 明朝" w:eastAsia="ＭＳ 明朝" w:hAnsi="ＭＳ 明朝"/>
                                    </w:rPr>
                                    <w:t>、</w:t>
                                  </w:r>
                                  <w:r w:rsidRPr="00874552">
                                    <w:rPr>
                                      <w:rFonts w:ascii="ＭＳ 明朝" w:eastAsia="ＭＳ 明朝" w:hAnsi="ＭＳ 明朝"/>
                                    </w:rPr>
                                    <w:t>連携</w:t>
                                  </w:r>
                                  <w:r w:rsidR="00371C1F">
                                    <w:rPr>
                                      <w:rFonts w:ascii="ＭＳ 明朝" w:eastAsia="ＭＳ 明朝" w:hAnsi="ＭＳ 明朝"/>
                                    </w:rPr>
                                    <w:t>、</w:t>
                                  </w:r>
                                  <w:r w:rsidRPr="00874552">
                                    <w:rPr>
                                      <w:rFonts w:ascii="ＭＳ 明朝" w:eastAsia="ＭＳ 明朝" w:hAnsi="ＭＳ 明朝"/>
                                    </w:rPr>
                                    <w:t>情報共有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81F5E" id="テキスト ボックス 15" o:spid="_x0000_s1029" type="#_x0000_t202" style="position:absolute;left:0;text-align:left;margin-left:262pt;margin-top:10.35pt;width:134.4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" filled="f" stroked="f" strokeweight=".5pt">
                      <v:textbox>
                        <w:txbxContent>
                          <w:p w14:paraId="5D4E475C" w14:textId="3E293FAA" w:rsidR="00262A44" w:rsidRPr="00874552" w:rsidRDefault="00262A44">
                            <w:pPr>
                              <w:rPr>
                                <w:rFonts w:ascii="ＭＳ 明朝" w:eastAsia="ＭＳ 明朝" w:hAnsi="ＭＳ 明朝" w:hint="default"/>
                              </w:rPr>
                            </w:pPr>
                            <w:r w:rsidRPr="00874552">
                              <w:rPr>
                                <w:rFonts w:ascii="ＭＳ 明朝" w:eastAsia="ＭＳ 明朝" w:hAnsi="ＭＳ 明朝"/>
                              </w:rPr>
                              <w:t>連絡</w:t>
                            </w:r>
                            <w:r w:rsidR="00371C1F">
                              <w:rPr>
                                <w:rFonts w:ascii="ＭＳ 明朝" w:eastAsia="ＭＳ 明朝" w:hAnsi="ＭＳ 明朝"/>
                              </w:rPr>
                              <w:t>、</w:t>
                            </w:r>
                            <w:r w:rsidRPr="00874552">
                              <w:rPr>
                                <w:rFonts w:ascii="ＭＳ 明朝" w:eastAsia="ＭＳ 明朝" w:hAnsi="ＭＳ 明朝"/>
                              </w:rPr>
                              <w:t>連携</w:t>
                            </w:r>
                            <w:r w:rsidR="00371C1F">
                              <w:rPr>
                                <w:rFonts w:ascii="ＭＳ 明朝" w:eastAsia="ＭＳ 明朝" w:hAnsi="ＭＳ 明朝"/>
                              </w:rPr>
                              <w:t>、</w:t>
                            </w:r>
                            <w:r w:rsidRPr="00874552">
                              <w:rPr>
                                <w:rFonts w:ascii="ＭＳ 明朝" w:eastAsia="ＭＳ 明朝" w:hAnsi="ＭＳ 明朝"/>
                              </w:rPr>
                              <w:t>情報共有</w:t>
                            </w:r>
                          </w:p>
                        </w:txbxContent>
                      </v:textbox>
                    </v:shape>
                  </w:pict>
                </mc:Fallback>
              </mc:AlternateContent>
            </w:r>
          </w:p>
          <w:p w14:paraId="675AD066" w14:textId="1343999A" w:rsidR="001F62AC" w:rsidRPr="00481F9E" w:rsidRDefault="001F62AC" w:rsidP="00464287">
            <w:pPr>
              <w:rPr>
                <w:rFonts w:ascii="ＭＳ 明朝" w:eastAsia="ＭＳ 明朝" w:hAnsi="ＭＳ 明朝" w:hint="default"/>
                <w:color w:val="auto"/>
              </w:rPr>
            </w:pPr>
          </w:p>
          <w:p w14:paraId="07FF76F0" w14:textId="0F873E1A" w:rsidR="001F62AC" w:rsidRPr="00481F9E" w:rsidRDefault="00BB0437" w:rsidP="00464287">
            <w:pPr>
              <w:ind w:firstLineChars="1100" w:firstLine="2666"/>
              <w:rPr>
                <w:rFonts w:ascii="ＭＳ 明朝" w:eastAsia="ＭＳ 明朝" w:hAnsi="ＭＳ 明朝" w:hint="default"/>
                <w:color w:val="auto"/>
              </w:rPr>
            </w:pPr>
            <w:r w:rsidRPr="00481F9E">
              <w:rPr>
                <w:rFonts w:ascii="ＭＳ 明朝" w:eastAsia="ＭＳ 明朝" w:hAnsi="ＭＳ 明朝" w:hint="default"/>
                <w:noProof/>
                <w:color w:val="auto"/>
              </w:rPr>
              <mc:AlternateContent>
                <mc:Choice Requires="wps">
                  <w:drawing>
                    <wp:anchor distT="0" distB="0" distL="114300" distR="114300" simplePos="0" relativeHeight="251686912" behindDoc="0" locked="0" layoutInCell="1" allowOverlap="1" wp14:anchorId="27142C30" wp14:editId="4FC6B505">
                      <wp:simplePos x="0" y="0"/>
                      <wp:positionH relativeFrom="column">
                        <wp:posOffset>2672715</wp:posOffset>
                      </wp:positionH>
                      <wp:positionV relativeFrom="paragraph">
                        <wp:posOffset>39370</wp:posOffset>
                      </wp:positionV>
                      <wp:extent cx="1242060" cy="30480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242060" cy="304800"/>
                              </a:xfrm>
                              <a:prstGeom prst="rect">
                                <a:avLst/>
                              </a:prstGeom>
                              <a:solidFill>
                                <a:sysClr val="window" lastClr="FFFFFF"/>
                              </a:solidFill>
                              <a:ln w="6350">
                                <a:solidFill>
                                  <a:prstClr val="black"/>
                                </a:solidFill>
                              </a:ln>
                            </wps:spPr>
                            <wps:txbx>
                              <w:txbxContent>
                                <w:p w14:paraId="6C1A1BE3" w14:textId="23783F5A" w:rsidR="00371C1F" w:rsidRPr="00874552" w:rsidRDefault="00371C1F" w:rsidP="00371C1F">
                                  <w:pPr>
                                    <w:jc w:val="center"/>
                                    <w:rPr>
                                      <w:rFonts w:ascii="ＭＳ 明朝" w:eastAsia="ＭＳ 明朝" w:hAnsi="ＭＳ 明朝" w:hint="default"/>
                                    </w:rPr>
                                  </w:pPr>
                                  <w:r w:rsidRPr="00874552">
                                    <w:rPr>
                                      <w:rFonts w:ascii="ＭＳ 明朝" w:eastAsia="ＭＳ 明朝" w:hAnsi="ＭＳ 明朝"/>
                                    </w:rPr>
                                    <w:t>愛別</w:t>
                                  </w:r>
                                  <w:r>
                                    <w:rPr>
                                      <w:rFonts w:ascii="ＭＳ 明朝" w:eastAsia="ＭＳ 明朝" w:hAnsi="ＭＳ 明朝"/>
                                    </w:rPr>
                                    <w:t>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42C30" id="テキスト ボックス 5" o:spid="_x0000_s1030" type="#_x0000_t202" style="position:absolute;left:0;text-align:left;margin-left:210.45pt;margin-top:3.1pt;width:97.8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" fillcolor="window" strokeweight=".5pt">
                      <v:textbox>
                        <w:txbxContent>
                          <w:p w14:paraId="6C1A1BE3" w14:textId="23783F5A" w:rsidR="00371C1F" w:rsidRPr="00874552" w:rsidRDefault="00371C1F" w:rsidP="00371C1F">
                            <w:pPr>
                              <w:jc w:val="center"/>
                              <w:rPr>
                                <w:rFonts w:ascii="ＭＳ 明朝" w:eastAsia="ＭＳ 明朝" w:hAnsi="ＭＳ 明朝" w:hint="default"/>
                              </w:rPr>
                            </w:pPr>
                            <w:r w:rsidRPr="00874552">
                              <w:rPr>
                                <w:rFonts w:ascii="ＭＳ 明朝" w:eastAsia="ＭＳ 明朝" w:hAnsi="ＭＳ 明朝"/>
                              </w:rPr>
                              <w:t>愛別</w:t>
                            </w:r>
                            <w:r>
                              <w:rPr>
                                <w:rFonts w:ascii="ＭＳ 明朝" w:eastAsia="ＭＳ 明朝" w:hAnsi="ＭＳ 明朝"/>
                              </w:rPr>
                              <w:t>町</w:t>
                            </w:r>
                          </w:p>
                        </w:txbxContent>
                      </v:textbox>
                    </v:shape>
                  </w:pict>
                </mc:Fallback>
              </mc:AlternateContent>
            </w:r>
          </w:p>
          <w:p w14:paraId="21DE46A1" w14:textId="124A714A" w:rsidR="001F62AC" w:rsidRPr="00481F9E" w:rsidRDefault="00683C58" w:rsidP="00464287">
            <w:pPr>
              <w:ind w:firstLineChars="1100" w:firstLine="2666"/>
              <w:rPr>
                <w:rFonts w:ascii="ＭＳ 明朝" w:eastAsia="ＭＳ 明朝" w:hAnsi="ＭＳ 明朝" w:hint="default"/>
                <w:color w:val="auto"/>
              </w:rPr>
            </w:pPr>
            <w:r w:rsidRPr="00481F9E">
              <w:rPr>
                <w:rFonts w:ascii="ＭＳ 明朝" w:eastAsia="ＭＳ 明朝" w:hAnsi="ＭＳ 明朝" w:hint="default"/>
                <w:noProof/>
                <w:color w:val="auto"/>
              </w:rPr>
              <mc:AlternateContent>
                <mc:Choice Requires="wps">
                  <w:drawing>
                    <wp:anchor distT="0" distB="0" distL="114300" distR="114300" simplePos="0" relativeHeight="251682816" behindDoc="0" locked="0" layoutInCell="1" allowOverlap="1" wp14:anchorId="6D983BBE" wp14:editId="6C80F422">
                      <wp:simplePos x="0" y="0"/>
                      <wp:positionH relativeFrom="column">
                        <wp:posOffset>3380740</wp:posOffset>
                      </wp:positionH>
                      <wp:positionV relativeFrom="paragraph">
                        <wp:posOffset>137160</wp:posOffset>
                      </wp:positionV>
                      <wp:extent cx="1295400" cy="259080"/>
                      <wp:effectExtent l="0" t="0" r="0" b="7620"/>
                      <wp:wrapNone/>
                      <wp:docPr id="16" name="テキスト ボックス 16"/>
                      <wp:cNvGraphicFramePr/>
                      <a:graphic xmlns:a="http://schemas.openxmlformats.org/drawingml/2006/main">
                        <a:graphicData uri="http://schemas.microsoft.com/office/word/2010/wordprocessingShape">
                          <wps:wsp>
                            <wps:cNvSpPr txBox="1"/>
                            <wps:spPr>
                              <a:xfrm>
                                <a:off x="0" y="0"/>
                                <a:ext cx="1295400" cy="259080"/>
                              </a:xfrm>
                              <a:prstGeom prst="rect">
                                <a:avLst/>
                              </a:prstGeom>
                              <a:noFill/>
                              <a:ln w="6350">
                                <a:noFill/>
                              </a:ln>
                            </wps:spPr>
                            <wps:txbx>
                              <w:txbxContent>
                                <w:p w14:paraId="52955ECE" w14:textId="31E78423" w:rsidR="00262A44" w:rsidRPr="00874552" w:rsidRDefault="00262A44">
                                  <w:pPr>
                                    <w:rPr>
                                      <w:rFonts w:ascii="ＭＳ 明朝" w:eastAsia="ＭＳ 明朝" w:hAnsi="ＭＳ 明朝" w:hint="default"/>
                                    </w:rPr>
                                  </w:pPr>
                                  <w:r w:rsidRPr="00874552">
                                    <w:rPr>
                                      <w:rFonts w:ascii="ＭＳ 明朝" w:eastAsia="ＭＳ 明朝" w:hAnsi="ＭＳ 明朝"/>
                                    </w:rPr>
                                    <w:t>出</w:t>
                                  </w:r>
                                  <w:r w:rsidR="00867143" w:rsidRPr="00481F9E">
                                    <w:rPr>
                                      <w:rFonts w:ascii="ＭＳ 明朝" w:eastAsia="ＭＳ 明朝" w:hAnsi="ＭＳ 明朝"/>
                                      <w:color w:val="auto"/>
                                    </w:rPr>
                                    <w:t>動、</w:t>
                                  </w:r>
                                  <w:r w:rsidRPr="00874552">
                                    <w:rPr>
                                      <w:rFonts w:ascii="ＭＳ 明朝" w:eastAsia="ＭＳ 明朝" w:hAnsi="ＭＳ 明朝"/>
                                    </w:rPr>
                                    <w:t>情報共有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83BBE" id="テキスト ボックス 16" o:spid="_x0000_s1031" type="#_x0000_t202" style="position:absolute;left:0;text-align:left;margin-left:266.2pt;margin-top:10.8pt;width:102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" filled="f" stroked="f" strokeweight=".5pt">
                      <v:textbox>
                        <w:txbxContent>
                          <w:p w14:paraId="52955ECE" w14:textId="31E78423" w:rsidR="00262A44" w:rsidRPr="00874552" w:rsidRDefault="00262A44">
                            <w:pPr>
                              <w:rPr>
                                <w:rFonts w:ascii="ＭＳ 明朝" w:eastAsia="ＭＳ 明朝" w:hAnsi="ＭＳ 明朝" w:hint="default"/>
                              </w:rPr>
                            </w:pPr>
                            <w:r w:rsidRPr="00874552">
                              <w:rPr>
                                <w:rFonts w:ascii="ＭＳ 明朝" w:eastAsia="ＭＳ 明朝" w:hAnsi="ＭＳ 明朝"/>
                              </w:rPr>
                              <w:t>出</w:t>
                            </w:r>
                            <w:r w:rsidR="00867143" w:rsidRPr="00481F9E">
                              <w:rPr>
                                <w:rFonts w:ascii="ＭＳ 明朝" w:eastAsia="ＭＳ 明朝" w:hAnsi="ＭＳ 明朝"/>
                                <w:color w:val="auto"/>
                              </w:rPr>
                              <w:t>動、</w:t>
                            </w:r>
                            <w:r w:rsidRPr="00874552">
                              <w:rPr>
                                <w:rFonts w:ascii="ＭＳ 明朝" w:eastAsia="ＭＳ 明朝" w:hAnsi="ＭＳ 明朝"/>
                              </w:rPr>
                              <w:t>情報共有</w:t>
                            </w:r>
                          </w:p>
                        </w:txbxContent>
                      </v:textbox>
                    </v:shape>
                  </w:pict>
                </mc:Fallback>
              </mc:AlternateContent>
            </w:r>
            <w:r w:rsidR="00BB0437" w:rsidRPr="00481F9E">
              <w:rPr>
                <w:rFonts w:ascii="ＭＳ 明朝" w:eastAsia="ＭＳ 明朝" w:hAnsi="ＭＳ 明朝" w:hint="default"/>
                <w:noProof/>
                <w:color w:val="auto"/>
              </w:rPr>
              <mc:AlternateContent>
                <mc:Choice Requires="wps">
                  <w:drawing>
                    <wp:anchor distT="0" distB="0" distL="114300" distR="114300" simplePos="0" relativeHeight="251683840" behindDoc="0" locked="0" layoutInCell="1" allowOverlap="1" wp14:anchorId="7B06E75C" wp14:editId="3B914069">
                      <wp:simplePos x="0" y="0"/>
                      <wp:positionH relativeFrom="column">
                        <wp:posOffset>2942590</wp:posOffset>
                      </wp:positionH>
                      <wp:positionV relativeFrom="paragraph">
                        <wp:posOffset>144780</wp:posOffset>
                      </wp:positionV>
                      <wp:extent cx="194310" cy="236220"/>
                      <wp:effectExtent l="19050" t="0" r="15240" b="30480"/>
                      <wp:wrapNone/>
                      <wp:docPr id="1" name="矢印: 下 1"/>
                      <wp:cNvGraphicFramePr/>
                      <a:graphic xmlns:a="http://schemas.openxmlformats.org/drawingml/2006/main">
                        <a:graphicData uri="http://schemas.microsoft.com/office/word/2010/wordprocessingShape">
                          <wps:wsp>
                            <wps:cNvSpPr/>
                            <wps:spPr>
                              <a:xfrm>
                                <a:off x="0" y="0"/>
                                <a:ext cx="194310" cy="23622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EE6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231.7pt;margin-top:11.4pt;width:15.3pt;height:18.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" adj="12716" fillcolor="black [3213]" strokecolor="black [3213]" strokeweight="1pt"/>
                  </w:pict>
                </mc:Fallback>
              </mc:AlternateContent>
            </w:r>
          </w:p>
          <w:p w14:paraId="5C229ADD" w14:textId="4987433C" w:rsidR="001F62AC" w:rsidRPr="00481F9E" w:rsidRDefault="00BB0437" w:rsidP="00464287">
            <w:pPr>
              <w:ind w:firstLineChars="1100" w:firstLine="2666"/>
              <w:rPr>
                <w:rFonts w:ascii="ＭＳ 明朝" w:eastAsia="ＭＳ 明朝" w:hAnsi="ＭＳ 明朝" w:hint="default"/>
                <w:color w:val="auto"/>
              </w:rPr>
            </w:pPr>
            <w:r w:rsidRPr="00481F9E">
              <w:rPr>
                <w:rFonts w:ascii="ＭＳ 明朝" w:eastAsia="ＭＳ 明朝" w:hAnsi="ＭＳ 明朝" w:hint="default"/>
                <w:noProof/>
                <w:color w:val="auto"/>
              </w:rPr>
              <mc:AlternateContent>
                <mc:Choice Requires="wps">
                  <w:drawing>
                    <wp:anchor distT="0" distB="0" distL="114300" distR="114300" simplePos="0" relativeHeight="251666432" behindDoc="0" locked="0" layoutInCell="1" allowOverlap="1" wp14:anchorId="2D4ED86A" wp14:editId="47130BB8">
                      <wp:simplePos x="0" y="0"/>
                      <wp:positionH relativeFrom="column">
                        <wp:posOffset>2679700</wp:posOffset>
                      </wp:positionH>
                      <wp:positionV relativeFrom="paragraph">
                        <wp:posOffset>184785</wp:posOffset>
                      </wp:positionV>
                      <wp:extent cx="2105025" cy="4953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105025" cy="495300"/>
                              </a:xfrm>
                              <a:prstGeom prst="rect">
                                <a:avLst/>
                              </a:prstGeom>
                              <a:solidFill>
                                <a:schemeClr val="lt1"/>
                              </a:solidFill>
                              <a:ln w="6350">
                                <a:solidFill>
                                  <a:prstClr val="black"/>
                                </a:solidFill>
                              </a:ln>
                            </wps:spPr>
                            <wps:txbx>
                              <w:txbxContent>
                                <w:p w14:paraId="54945977" w14:textId="7C6755BF" w:rsidR="00262A44" w:rsidRPr="00874552" w:rsidRDefault="00262A44" w:rsidP="00DA0439">
                                  <w:pPr>
                                    <w:jc w:val="center"/>
                                    <w:rPr>
                                      <w:rFonts w:ascii="ＭＳ 明朝" w:eastAsia="ＭＳ 明朝" w:hAnsi="ＭＳ 明朝" w:hint="default"/>
                                    </w:rPr>
                                  </w:pPr>
                                  <w:r w:rsidRPr="00874552">
                                    <w:rPr>
                                      <w:rFonts w:ascii="ＭＳ 明朝" w:eastAsia="ＭＳ 明朝" w:hAnsi="ＭＳ 明朝"/>
                                    </w:rPr>
                                    <w:t>愛別町鳥獣被害対策実施隊</w:t>
                                  </w:r>
                                </w:p>
                                <w:p w14:paraId="235173C7" w14:textId="054B92C2" w:rsidR="00262A44" w:rsidRPr="00874552" w:rsidRDefault="00262A44" w:rsidP="00DA0439">
                                  <w:pPr>
                                    <w:jc w:val="center"/>
                                    <w:rPr>
                                      <w:rFonts w:ascii="ＭＳ 明朝" w:eastAsia="ＭＳ 明朝" w:hAnsi="ＭＳ 明朝" w:hint="default"/>
                                    </w:rPr>
                                  </w:pPr>
                                  <w:r w:rsidRPr="00874552">
                                    <w:rPr>
                                      <w:rFonts w:ascii="ＭＳ 明朝" w:eastAsia="ＭＳ 明朝" w:hAnsi="ＭＳ 明朝"/>
                                    </w:rPr>
                                    <w:t>愛別猟友会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ED86A" id="テキスト ボックス 8" o:spid="_x0000_s1032" type="#_x0000_t202" style="position:absolute;left:0;text-align:left;margin-left:211pt;margin-top:14.55pt;width:165.7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2fYOgIAAIM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" fillcolor="white [3201]" strokeweight=".5pt">
                      <v:textbox>
                        <w:txbxContent>
                          <w:p w14:paraId="54945977" w14:textId="7C6755BF" w:rsidR="00262A44" w:rsidRPr="00874552" w:rsidRDefault="00262A44" w:rsidP="00DA0439">
                            <w:pPr>
                              <w:jc w:val="center"/>
                              <w:rPr>
                                <w:rFonts w:ascii="ＭＳ 明朝" w:eastAsia="ＭＳ 明朝" w:hAnsi="ＭＳ 明朝" w:hint="default"/>
                              </w:rPr>
                            </w:pPr>
                            <w:r w:rsidRPr="00874552">
                              <w:rPr>
                                <w:rFonts w:ascii="ＭＳ 明朝" w:eastAsia="ＭＳ 明朝" w:hAnsi="ＭＳ 明朝"/>
                              </w:rPr>
                              <w:t>愛別町鳥獣被害対策実施隊</w:t>
                            </w:r>
                          </w:p>
                          <w:p w14:paraId="235173C7" w14:textId="054B92C2" w:rsidR="00262A44" w:rsidRPr="00874552" w:rsidRDefault="00262A44" w:rsidP="00DA0439">
                            <w:pPr>
                              <w:jc w:val="center"/>
                              <w:rPr>
                                <w:rFonts w:ascii="ＭＳ 明朝" w:eastAsia="ＭＳ 明朝" w:hAnsi="ＭＳ 明朝" w:hint="default"/>
                              </w:rPr>
                            </w:pPr>
                            <w:r w:rsidRPr="00874552">
                              <w:rPr>
                                <w:rFonts w:ascii="ＭＳ 明朝" w:eastAsia="ＭＳ 明朝" w:hAnsi="ＭＳ 明朝"/>
                              </w:rPr>
                              <w:t>愛別猟友会</w:t>
                            </w:r>
                          </w:p>
                        </w:txbxContent>
                      </v:textbox>
                    </v:shape>
                  </w:pict>
                </mc:Fallback>
              </mc:AlternateContent>
            </w:r>
          </w:p>
          <w:p w14:paraId="19F7FCDC" w14:textId="5D3EB3DE" w:rsidR="00464287" w:rsidRPr="00481F9E" w:rsidRDefault="00464287" w:rsidP="00464287">
            <w:pPr>
              <w:rPr>
                <w:rFonts w:ascii="ＭＳ 明朝" w:eastAsia="ＭＳ 明朝" w:hAnsi="ＭＳ 明朝" w:hint="default"/>
                <w:color w:val="auto"/>
              </w:rPr>
            </w:pPr>
          </w:p>
          <w:p w14:paraId="1C6955C6" w14:textId="77777777" w:rsidR="00BB0437" w:rsidRPr="00481F9E" w:rsidRDefault="00DA0439" w:rsidP="00683C58">
            <w:pPr>
              <w:spacing w:beforeLines="50" w:before="166"/>
              <w:rPr>
                <w:rFonts w:ascii="ＭＳ 明朝" w:eastAsia="ＭＳ 明朝" w:hAnsi="ＭＳ 明朝" w:hint="default"/>
                <w:color w:val="auto"/>
              </w:rPr>
            </w:pPr>
            <w:r w:rsidRPr="00481F9E">
              <w:rPr>
                <w:rFonts w:ascii="ＭＳ 明朝" w:eastAsia="ＭＳ 明朝" w:hAnsi="ＭＳ 明朝"/>
                <w:color w:val="auto"/>
              </w:rPr>
              <w:t>※必要に応じ、愛別町教育委員会、</w:t>
            </w:r>
          </w:p>
          <w:p w14:paraId="2278EC1F" w14:textId="100C510B" w:rsidR="00241B31" w:rsidRPr="00481F9E" w:rsidRDefault="00DA0439" w:rsidP="00BB0437">
            <w:pPr>
              <w:ind w:firstLineChars="100" w:firstLine="242"/>
              <w:rPr>
                <w:rFonts w:ascii="ＭＳ 明朝" w:eastAsia="ＭＳ 明朝" w:hAnsi="ＭＳ 明朝" w:hint="default"/>
                <w:color w:val="auto"/>
              </w:rPr>
            </w:pPr>
            <w:r w:rsidRPr="00481F9E">
              <w:rPr>
                <w:rFonts w:ascii="ＭＳ 明朝" w:eastAsia="ＭＳ 明朝" w:hAnsi="ＭＳ 明朝"/>
                <w:color w:val="auto"/>
              </w:rPr>
              <w:t>上川中央農業協同組合、愛別町森林組合等に連絡</w:t>
            </w:r>
          </w:p>
        </w:tc>
      </w:tr>
    </w:tbl>
    <w:p w14:paraId="7EAEF729" w14:textId="52F77C24" w:rsidR="00825178" w:rsidRPr="00481F9E" w:rsidRDefault="002F1057">
      <w:pPr>
        <w:rPr>
          <w:rFonts w:ascii="ＭＳ 明朝" w:eastAsia="ＭＳ 明朝" w:hAnsi="ＭＳ 明朝" w:hint="default"/>
          <w:color w:val="auto"/>
        </w:rPr>
      </w:pPr>
      <w:r w:rsidRPr="00481F9E">
        <w:rPr>
          <w:rFonts w:ascii="ＭＳ 明朝" w:eastAsia="ＭＳ 明朝" w:hAnsi="ＭＳ 明朝"/>
          <w:color w:val="auto"/>
        </w:rPr>
        <w:lastRenderedPageBreak/>
        <w:t>７</w:t>
      </w:r>
      <w:r w:rsidR="00825178" w:rsidRPr="00481F9E">
        <w:rPr>
          <w:rFonts w:ascii="ＭＳ 明朝" w:eastAsia="ＭＳ 明朝" w:hAnsi="ＭＳ 明朝"/>
          <w:color w:val="auto"/>
        </w:rPr>
        <w:t>．捕獲等をした対象鳥獣の処理に関する事項</w:t>
      </w:r>
    </w:p>
    <w:tbl>
      <w:tblPr>
        <w:tblW w:w="8331" w:type="dxa"/>
        <w:tblInd w:w="169" w:type="dxa"/>
        <w:tblLayout w:type="fixed"/>
        <w:tblCellMar>
          <w:left w:w="0" w:type="dxa"/>
          <w:right w:w="0" w:type="dxa"/>
        </w:tblCellMar>
        <w:tblLook w:val="0000" w:firstRow="0" w:lastRow="0" w:firstColumn="0" w:lastColumn="0" w:noHBand="0" w:noVBand="0"/>
      </w:tblPr>
      <w:tblGrid>
        <w:gridCol w:w="8331"/>
      </w:tblGrid>
      <w:tr w:rsidR="00825178" w:rsidRPr="00481F9E" w14:paraId="79689618" w14:textId="77777777" w:rsidTr="00683C58">
        <w:trPr>
          <w:trHeight w:val="1077"/>
        </w:trPr>
        <w:tc>
          <w:tcPr>
            <w:tcW w:w="83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962A9" w14:textId="64C54869" w:rsidR="0056666D" w:rsidRPr="00481F9E" w:rsidRDefault="0056666D" w:rsidP="005D4D4D">
            <w:pPr>
              <w:ind w:firstLineChars="100" w:firstLine="242"/>
              <w:rPr>
                <w:rFonts w:ascii="ＭＳ 明朝" w:eastAsia="ＭＳ 明朝" w:hAnsi="ＭＳ 明朝" w:hint="default"/>
                <w:color w:val="auto"/>
              </w:rPr>
            </w:pPr>
            <w:r w:rsidRPr="00481F9E">
              <w:rPr>
                <w:rFonts w:ascii="ＭＳ 明朝" w:eastAsia="ＭＳ 明朝" w:hAnsi="ＭＳ 明朝"/>
                <w:color w:val="auto"/>
              </w:rPr>
              <w:t>エゾシカ</w:t>
            </w:r>
            <w:r w:rsidR="00683C58" w:rsidRPr="00481F9E">
              <w:rPr>
                <w:rFonts w:ascii="ＭＳ 明朝" w:eastAsia="ＭＳ 明朝" w:hAnsi="ＭＳ 明朝"/>
                <w:color w:val="auto"/>
              </w:rPr>
              <w:t>及び</w:t>
            </w:r>
            <w:r w:rsidRPr="00481F9E">
              <w:rPr>
                <w:rFonts w:ascii="ＭＳ 明朝" w:eastAsia="ＭＳ 明朝" w:hAnsi="ＭＳ 明朝"/>
                <w:color w:val="auto"/>
              </w:rPr>
              <w:t>ヒグマは、一般廃棄物処理場に搬入</w:t>
            </w:r>
            <w:r w:rsidR="00683C58" w:rsidRPr="00481F9E">
              <w:rPr>
                <w:rFonts w:ascii="ＭＳ 明朝" w:eastAsia="ＭＳ 明朝" w:hAnsi="ＭＳ 明朝"/>
                <w:color w:val="auto"/>
              </w:rPr>
              <w:t>し、</w:t>
            </w:r>
            <w:r w:rsidRPr="00481F9E">
              <w:rPr>
                <w:rFonts w:ascii="ＭＳ 明朝" w:eastAsia="ＭＳ 明朝" w:hAnsi="ＭＳ 明朝"/>
                <w:color w:val="auto"/>
              </w:rPr>
              <w:t>処理する。持ち帰りが困難な場合は、捕獲現場で埋設する。</w:t>
            </w:r>
          </w:p>
          <w:p w14:paraId="1ED8ACC4" w14:textId="5CFDEB37" w:rsidR="00A44B04" w:rsidRPr="00481F9E" w:rsidRDefault="0056666D" w:rsidP="005D4D4D">
            <w:pPr>
              <w:rPr>
                <w:rFonts w:ascii="ＭＳ 明朝" w:eastAsia="ＭＳ 明朝" w:hAnsi="ＭＳ 明朝" w:hint="default"/>
                <w:color w:val="auto"/>
              </w:rPr>
            </w:pPr>
            <w:r w:rsidRPr="00481F9E">
              <w:rPr>
                <w:rFonts w:ascii="ＭＳ 明朝" w:eastAsia="ＭＳ 明朝" w:hAnsi="ＭＳ 明朝"/>
                <w:color w:val="auto"/>
              </w:rPr>
              <w:t xml:space="preserve">　アライグマ</w:t>
            </w:r>
            <w:r w:rsidR="00683C58" w:rsidRPr="00481F9E">
              <w:rPr>
                <w:rFonts w:ascii="ＭＳ 明朝" w:eastAsia="ＭＳ 明朝" w:hAnsi="ＭＳ 明朝"/>
                <w:color w:val="auto"/>
              </w:rPr>
              <w:t>、</w:t>
            </w:r>
            <w:r w:rsidRPr="00481F9E">
              <w:rPr>
                <w:rFonts w:ascii="ＭＳ 明朝" w:eastAsia="ＭＳ 明朝" w:hAnsi="ＭＳ 明朝"/>
                <w:color w:val="auto"/>
              </w:rPr>
              <w:t>キツネ</w:t>
            </w:r>
            <w:r w:rsidR="00683C58" w:rsidRPr="00481F9E">
              <w:rPr>
                <w:rFonts w:ascii="ＭＳ 明朝" w:eastAsia="ＭＳ 明朝" w:hAnsi="ＭＳ 明朝"/>
                <w:color w:val="auto"/>
              </w:rPr>
              <w:t>及び</w:t>
            </w:r>
            <w:r w:rsidR="006E029A" w:rsidRPr="00481F9E">
              <w:rPr>
                <w:rFonts w:ascii="ＭＳ 明朝" w:eastAsia="ＭＳ 明朝" w:hAnsi="ＭＳ 明朝"/>
                <w:color w:val="auto"/>
              </w:rPr>
              <w:t>タヌキ</w:t>
            </w:r>
            <w:r w:rsidRPr="00481F9E">
              <w:rPr>
                <w:rFonts w:ascii="ＭＳ 明朝" w:eastAsia="ＭＳ 明朝" w:hAnsi="ＭＳ 明朝"/>
                <w:color w:val="auto"/>
              </w:rPr>
              <w:t>は、一般廃棄物処理場に搬入し</w:t>
            </w:r>
            <w:r w:rsidR="00683C58" w:rsidRPr="00481F9E">
              <w:rPr>
                <w:rFonts w:ascii="ＭＳ 明朝" w:eastAsia="ＭＳ 明朝" w:hAnsi="ＭＳ 明朝"/>
                <w:color w:val="auto"/>
              </w:rPr>
              <w:t>、</w:t>
            </w:r>
            <w:r w:rsidRPr="00481F9E">
              <w:rPr>
                <w:rFonts w:ascii="ＭＳ 明朝" w:eastAsia="ＭＳ 明朝" w:hAnsi="ＭＳ 明朝"/>
                <w:color w:val="auto"/>
              </w:rPr>
              <w:t>処理する。</w:t>
            </w:r>
          </w:p>
        </w:tc>
      </w:tr>
    </w:tbl>
    <w:p w14:paraId="1264ED83" w14:textId="2F8185AB" w:rsidR="006E029A" w:rsidRPr="00481F9E" w:rsidRDefault="006E029A" w:rsidP="002708DC">
      <w:pPr>
        <w:tabs>
          <w:tab w:val="left" w:pos="485"/>
        </w:tabs>
        <w:rPr>
          <w:rFonts w:ascii="ＭＳ 明朝" w:eastAsia="ＭＳ 明朝" w:hAnsi="ＭＳ 明朝" w:hint="default"/>
          <w:color w:val="auto"/>
        </w:rPr>
      </w:pPr>
    </w:p>
    <w:p w14:paraId="729AE4D4" w14:textId="42DC84FF" w:rsidR="005333FB" w:rsidRPr="00481F9E" w:rsidRDefault="002F1057">
      <w:pPr>
        <w:rPr>
          <w:rFonts w:ascii="ＭＳ 明朝" w:eastAsia="ＭＳ 明朝" w:hAnsi="ＭＳ 明朝" w:hint="default"/>
          <w:color w:val="auto"/>
        </w:rPr>
      </w:pPr>
      <w:r w:rsidRPr="00481F9E">
        <w:rPr>
          <w:rFonts w:ascii="ＭＳ 明朝" w:eastAsia="ＭＳ 明朝" w:hAnsi="ＭＳ 明朝"/>
          <w:color w:val="auto"/>
        </w:rPr>
        <w:t>８</w:t>
      </w:r>
      <w:r w:rsidR="00825178" w:rsidRPr="00481F9E">
        <w:rPr>
          <w:rFonts w:ascii="ＭＳ 明朝" w:eastAsia="ＭＳ 明朝" w:hAnsi="ＭＳ 明朝"/>
          <w:color w:val="auto"/>
        </w:rPr>
        <w:t>．捕獲等をした対象鳥獣の食品</w:t>
      </w:r>
      <w:r w:rsidR="007717DD" w:rsidRPr="00481F9E">
        <w:rPr>
          <w:rFonts w:ascii="ＭＳ 明朝" w:eastAsia="ＭＳ 明朝" w:hAnsi="ＭＳ 明朝"/>
          <w:color w:val="auto"/>
        </w:rPr>
        <w:t>・ペットフード・皮革</w:t>
      </w:r>
      <w:r w:rsidR="00825178" w:rsidRPr="00481F9E">
        <w:rPr>
          <w:rFonts w:ascii="ＭＳ 明朝" w:eastAsia="ＭＳ 明朝" w:hAnsi="ＭＳ 明朝"/>
          <w:color w:val="auto"/>
        </w:rPr>
        <w:t>としての利用等その有</w:t>
      </w:r>
    </w:p>
    <w:p w14:paraId="594FFCBE" w14:textId="02EA53BB" w:rsidR="00825178" w:rsidRPr="00481F9E" w:rsidRDefault="00825178" w:rsidP="006E4251">
      <w:pPr>
        <w:ind w:firstLineChars="100" w:firstLine="242"/>
        <w:rPr>
          <w:rFonts w:ascii="ＭＳ 明朝" w:eastAsia="ＭＳ 明朝" w:hAnsi="ＭＳ 明朝" w:hint="default"/>
          <w:color w:val="auto"/>
        </w:rPr>
      </w:pPr>
      <w:r w:rsidRPr="00481F9E">
        <w:rPr>
          <w:rFonts w:ascii="ＭＳ 明朝" w:eastAsia="ＭＳ 明朝" w:hAnsi="ＭＳ 明朝"/>
          <w:color w:val="auto"/>
        </w:rPr>
        <w:t>効な利用に関する事項</w:t>
      </w:r>
    </w:p>
    <w:p w14:paraId="397290BB" w14:textId="02F46FC8" w:rsidR="007E4DC5" w:rsidRPr="00481F9E" w:rsidRDefault="007E4DC5" w:rsidP="006E4251">
      <w:pPr>
        <w:rPr>
          <w:rFonts w:ascii="ＭＳ 明朝" w:eastAsia="ＭＳ 明朝" w:hAnsi="ＭＳ 明朝" w:hint="default"/>
          <w:color w:val="auto"/>
        </w:rPr>
      </w:pPr>
      <w:r w:rsidRPr="00481F9E">
        <w:rPr>
          <w:rFonts w:ascii="ＭＳ 明朝" w:eastAsia="ＭＳ 明朝" w:hAnsi="ＭＳ 明朝"/>
          <w:color w:val="auto"/>
        </w:rPr>
        <w:t>（１）捕獲等をした鳥獣の利用方法</w:t>
      </w:r>
    </w:p>
    <w:tbl>
      <w:tblPr>
        <w:tblStyle w:val="a9"/>
        <w:tblW w:w="0" w:type="auto"/>
        <w:tblInd w:w="177" w:type="dxa"/>
        <w:tblLook w:val="04A0" w:firstRow="1" w:lastRow="0" w:firstColumn="1" w:lastColumn="0" w:noHBand="0" w:noVBand="1"/>
      </w:tblPr>
      <w:tblGrid>
        <w:gridCol w:w="2370"/>
        <w:gridCol w:w="5947"/>
      </w:tblGrid>
      <w:tr w:rsidR="00481F9E" w:rsidRPr="00481F9E" w14:paraId="0D708AC1" w14:textId="77777777" w:rsidTr="00FB10BB">
        <w:trPr>
          <w:trHeight w:val="58"/>
        </w:trPr>
        <w:tc>
          <w:tcPr>
            <w:tcW w:w="2370" w:type="dxa"/>
            <w:vAlign w:val="center"/>
          </w:tcPr>
          <w:p w14:paraId="3E685392" w14:textId="29C5F735" w:rsidR="007E4DC5" w:rsidRPr="00481F9E" w:rsidRDefault="007E4DC5" w:rsidP="005D4D4D">
            <w:pPr>
              <w:rPr>
                <w:rFonts w:ascii="ＭＳ 明朝" w:eastAsia="ＭＳ 明朝" w:hAnsi="ＭＳ 明朝" w:hint="default"/>
                <w:color w:val="auto"/>
              </w:rPr>
            </w:pPr>
            <w:r w:rsidRPr="00481F9E">
              <w:rPr>
                <w:rFonts w:ascii="ＭＳ 明朝" w:eastAsia="ＭＳ 明朝" w:hAnsi="ＭＳ 明朝"/>
                <w:color w:val="auto"/>
              </w:rPr>
              <w:t>食品</w:t>
            </w:r>
          </w:p>
        </w:tc>
        <w:tc>
          <w:tcPr>
            <w:tcW w:w="5947" w:type="dxa"/>
            <w:vAlign w:val="center"/>
          </w:tcPr>
          <w:p w14:paraId="435ACCD3" w14:textId="24A31D20" w:rsidR="007E4DC5" w:rsidRPr="00481F9E" w:rsidRDefault="000476E9" w:rsidP="000476E9">
            <w:pPr>
              <w:jc w:val="center"/>
              <w:rPr>
                <w:rFonts w:ascii="ＭＳ 明朝" w:eastAsia="ＭＳ 明朝" w:hAnsi="ＭＳ 明朝" w:hint="default"/>
                <w:color w:val="auto"/>
              </w:rPr>
            </w:pPr>
            <w:r w:rsidRPr="00481F9E">
              <w:rPr>
                <w:rFonts w:ascii="ＭＳ 明朝" w:eastAsia="ＭＳ 明朝" w:hAnsi="ＭＳ 明朝"/>
                <w:color w:val="auto"/>
              </w:rPr>
              <w:t>該当なし</w:t>
            </w:r>
          </w:p>
        </w:tc>
      </w:tr>
      <w:tr w:rsidR="00481F9E" w:rsidRPr="00481F9E" w14:paraId="2C7BD7B4" w14:textId="77777777" w:rsidTr="00FB10BB">
        <w:trPr>
          <w:trHeight w:val="58"/>
        </w:trPr>
        <w:tc>
          <w:tcPr>
            <w:tcW w:w="2370" w:type="dxa"/>
            <w:vAlign w:val="center"/>
          </w:tcPr>
          <w:p w14:paraId="3187C842" w14:textId="626378DA" w:rsidR="007E4DC5" w:rsidRPr="00481F9E" w:rsidRDefault="007E4DC5" w:rsidP="005D4D4D">
            <w:pPr>
              <w:rPr>
                <w:rFonts w:ascii="ＭＳ 明朝" w:eastAsia="ＭＳ 明朝" w:hAnsi="ＭＳ 明朝" w:hint="default"/>
                <w:color w:val="auto"/>
              </w:rPr>
            </w:pPr>
            <w:r w:rsidRPr="00481F9E">
              <w:rPr>
                <w:rFonts w:ascii="ＭＳ 明朝" w:eastAsia="ＭＳ 明朝" w:hAnsi="ＭＳ 明朝"/>
                <w:color w:val="auto"/>
              </w:rPr>
              <w:t>ペットフード</w:t>
            </w:r>
          </w:p>
        </w:tc>
        <w:tc>
          <w:tcPr>
            <w:tcW w:w="5947" w:type="dxa"/>
            <w:vAlign w:val="center"/>
          </w:tcPr>
          <w:p w14:paraId="411A6404" w14:textId="72A3412B" w:rsidR="007E4DC5" w:rsidRPr="00481F9E" w:rsidRDefault="000476E9" w:rsidP="000476E9">
            <w:pPr>
              <w:jc w:val="center"/>
              <w:rPr>
                <w:rFonts w:ascii="ＭＳ 明朝" w:eastAsia="ＭＳ 明朝" w:hAnsi="ＭＳ 明朝" w:hint="default"/>
                <w:color w:val="auto"/>
              </w:rPr>
            </w:pPr>
            <w:r w:rsidRPr="00481F9E">
              <w:rPr>
                <w:rFonts w:ascii="ＭＳ 明朝" w:eastAsia="ＭＳ 明朝" w:hAnsi="ＭＳ 明朝"/>
                <w:color w:val="auto"/>
              </w:rPr>
              <w:t>該当なし</w:t>
            </w:r>
          </w:p>
        </w:tc>
      </w:tr>
      <w:tr w:rsidR="00481F9E" w:rsidRPr="00481F9E" w14:paraId="0164547A" w14:textId="77777777" w:rsidTr="00FB10BB">
        <w:trPr>
          <w:trHeight w:val="58"/>
        </w:trPr>
        <w:tc>
          <w:tcPr>
            <w:tcW w:w="2370" w:type="dxa"/>
            <w:vAlign w:val="center"/>
          </w:tcPr>
          <w:p w14:paraId="260EDD99" w14:textId="7B239EC2" w:rsidR="007E4DC5" w:rsidRPr="00481F9E" w:rsidRDefault="007E4DC5" w:rsidP="005D4D4D">
            <w:pPr>
              <w:rPr>
                <w:rFonts w:ascii="ＭＳ 明朝" w:eastAsia="ＭＳ 明朝" w:hAnsi="ＭＳ 明朝" w:hint="default"/>
                <w:color w:val="auto"/>
              </w:rPr>
            </w:pPr>
            <w:r w:rsidRPr="00481F9E">
              <w:rPr>
                <w:rFonts w:ascii="ＭＳ 明朝" w:eastAsia="ＭＳ 明朝" w:hAnsi="ＭＳ 明朝"/>
                <w:color w:val="auto"/>
              </w:rPr>
              <w:t>皮革</w:t>
            </w:r>
          </w:p>
        </w:tc>
        <w:tc>
          <w:tcPr>
            <w:tcW w:w="5947" w:type="dxa"/>
            <w:vAlign w:val="center"/>
          </w:tcPr>
          <w:p w14:paraId="2357FBD1" w14:textId="519558D4" w:rsidR="007E4DC5" w:rsidRPr="00481F9E" w:rsidRDefault="000476E9" w:rsidP="000476E9">
            <w:pPr>
              <w:jc w:val="center"/>
              <w:rPr>
                <w:rFonts w:ascii="ＭＳ 明朝" w:eastAsia="ＭＳ 明朝" w:hAnsi="ＭＳ 明朝" w:hint="default"/>
                <w:color w:val="auto"/>
              </w:rPr>
            </w:pPr>
            <w:r w:rsidRPr="00481F9E">
              <w:rPr>
                <w:rFonts w:ascii="ＭＳ 明朝" w:eastAsia="ＭＳ 明朝" w:hAnsi="ＭＳ 明朝"/>
                <w:color w:val="auto"/>
              </w:rPr>
              <w:t>該当なし</w:t>
            </w:r>
          </w:p>
        </w:tc>
      </w:tr>
      <w:tr w:rsidR="007E4DC5" w:rsidRPr="00481F9E" w14:paraId="2E8DDBE5" w14:textId="77777777" w:rsidTr="00FB10BB">
        <w:trPr>
          <w:trHeight w:val="1154"/>
        </w:trPr>
        <w:tc>
          <w:tcPr>
            <w:tcW w:w="2370" w:type="dxa"/>
            <w:vAlign w:val="center"/>
          </w:tcPr>
          <w:p w14:paraId="60C3E7B3" w14:textId="77777777" w:rsidR="007E4DC5" w:rsidRPr="00481F9E" w:rsidRDefault="007E4DC5" w:rsidP="005D4D4D">
            <w:pPr>
              <w:ind w:left="971" w:hanging="971"/>
              <w:rPr>
                <w:rFonts w:ascii="ＭＳ 明朝" w:eastAsia="ＭＳ 明朝" w:hAnsi="ＭＳ 明朝" w:hint="default"/>
                <w:color w:val="auto"/>
              </w:rPr>
            </w:pPr>
            <w:r w:rsidRPr="00481F9E">
              <w:rPr>
                <w:rFonts w:ascii="ＭＳ 明朝" w:eastAsia="ＭＳ 明朝" w:hAnsi="ＭＳ 明朝"/>
                <w:color w:val="auto"/>
              </w:rPr>
              <w:t>その他</w:t>
            </w:r>
          </w:p>
          <w:p w14:paraId="7E87FAA2" w14:textId="77777777" w:rsidR="007E4DC5" w:rsidRPr="00481F9E" w:rsidRDefault="007E4DC5" w:rsidP="005D4D4D">
            <w:pPr>
              <w:ind w:left="971" w:hanging="971"/>
              <w:rPr>
                <w:rFonts w:ascii="ＭＳ 明朝" w:eastAsia="ＭＳ 明朝" w:hAnsi="ＭＳ 明朝" w:hint="default"/>
                <w:color w:val="auto"/>
              </w:rPr>
            </w:pPr>
            <w:r w:rsidRPr="00481F9E">
              <w:rPr>
                <w:rFonts w:ascii="ＭＳ 明朝" w:eastAsia="ＭＳ 明朝" w:hAnsi="ＭＳ 明朝"/>
                <w:color w:val="auto"/>
              </w:rPr>
              <w:t>（油脂、骨製品、角</w:t>
            </w:r>
          </w:p>
          <w:p w14:paraId="78B60508" w14:textId="77777777" w:rsidR="00BE3DE5" w:rsidRPr="00481F9E" w:rsidRDefault="007E4DC5" w:rsidP="005D4D4D">
            <w:pPr>
              <w:ind w:left="971" w:hanging="971"/>
              <w:rPr>
                <w:rFonts w:ascii="ＭＳ 明朝" w:eastAsia="ＭＳ 明朝" w:hAnsi="ＭＳ 明朝" w:hint="default"/>
                <w:color w:val="auto"/>
              </w:rPr>
            </w:pPr>
            <w:r w:rsidRPr="00481F9E">
              <w:rPr>
                <w:rFonts w:ascii="ＭＳ 明朝" w:eastAsia="ＭＳ 明朝" w:hAnsi="ＭＳ 明朝"/>
                <w:color w:val="auto"/>
              </w:rPr>
              <w:t>製品、動物園</w:t>
            </w:r>
            <w:r w:rsidR="00BE3DE5" w:rsidRPr="00481F9E">
              <w:rPr>
                <w:rFonts w:ascii="ＭＳ 明朝" w:eastAsia="ＭＳ 明朝" w:hAnsi="ＭＳ 明朝"/>
                <w:color w:val="auto"/>
              </w:rPr>
              <w:t>等</w:t>
            </w:r>
            <w:r w:rsidRPr="00481F9E">
              <w:rPr>
                <w:rFonts w:ascii="ＭＳ 明朝" w:eastAsia="ＭＳ 明朝" w:hAnsi="ＭＳ 明朝"/>
                <w:color w:val="auto"/>
              </w:rPr>
              <w:t>で</w:t>
            </w:r>
          </w:p>
          <w:p w14:paraId="359B3DF3" w14:textId="77777777" w:rsidR="00BE3DE5" w:rsidRPr="00481F9E" w:rsidRDefault="007E4DC5" w:rsidP="005D4D4D">
            <w:pPr>
              <w:ind w:left="971" w:hanging="971"/>
              <w:rPr>
                <w:rFonts w:ascii="ＭＳ 明朝" w:eastAsia="ＭＳ 明朝" w:hAnsi="ＭＳ 明朝" w:hint="default"/>
                <w:color w:val="auto"/>
              </w:rPr>
            </w:pPr>
            <w:r w:rsidRPr="00481F9E">
              <w:rPr>
                <w:rFonts w:ascii="ＭＳ 明朝" w:eastAsia="ＭＳ 明朝" w:hAnsi="ＭＳ 明朝"/>
                <w:color w:val="auto"/>
              </w:rPr>
              <w:t>のと体給餌</w:t>
            </w:r>
            <w:r w:rsidR="007717DD" w:rsidRPr="00481F9E">
              <w:rPr>
                <w:rFonts w:ascii="ＭＳ 明朝" w:eastAsia="ＭＳ 明朝" w:hAnsi="ＭＳ 明朝"/>
                <w:color w:val="auto"/>
              </w:rPr>
              <w:t>、学術</w:t>
            </w:r>
          </w:p>
          <w:p w14:paraId="01096DBE" w14:textId="1FA45152" w:rsidR="007E4DC5" w:rsidRPr="00481F9E" w:rsidRDefault="007717DD" w:rsidP="005D4D4D">
            <w:pPr>
              <w:ind w:left="971" w:hanging="971"/>
              <w:rPr>
                <w:rFonts w:ascii="ＭＳ 明朝" w:eastAsia="ＭＳ 明朝" w:hAnsi="ＭＳ 明朝" w:hint="default"/>
                <w:color w:val="auto"/>
              </w:rPr>
            </w:pPr>
            <w:r w:rsidRPr="00481F9E">
              <w:rPr>
                <w:rFonts w:ascii="ＭＳ 明朝" w:eastAsia="ＭＳ 明朝" w:hAnsi="ＭＳ 明朝"/>
                <w:color w:val="auto"/>
              </w:rPr>
              <w:t>研究</w:t>
            </w:r>
            <w:r w:rsidR="007E4DC5" w:rsidRPr="00481F9E">
              <w:rPr>
                <w:rFonts w:ascii="ＭＳ 明朝" w:eastAsia="ＭＳ 明朝" w:hAnsi="ＭＳ 明朝"/>
                <w:color w:val="auto"/>
              </w:rPr>
              <w:t>等）</w:t>
            </w:r>
          </w:p>
        </w:tc>
        <w:tc>
          <w:tcPr>
            <w:tcW w:w="5947" w:type="dxa"/>
          </w:tcPr>
          <w:p w14:paraId="61C3C5F3" w14:textId="3D2E44F6" w:rsidR="007E4DC5" w:rsidRPr="00481F9E" w:rsidRDefault="000476E9" w:rsidP="000476E9">
            <w:pPr>
              <w:jc w:val="center"/>
              <w:rPr>
                <w:rFonts w:ascii="ＭＳ 明朝" w:eastAsia="ＭＳ 明朝" w:hAnsi="ＭＳ 明朝" w:hint="default"/>
                <w:color w:val="auto"/>
              </w:rPr>
            </w:pPr>
            <w:r w:rsidRPr="00481F9E">
              <w:rPr>
                <w:rFonts w:ascii="ＭＳ 明朝" w:eastAsia="ＭＳ 明朝" w:hAnsi="ＭＳ 明朝"/>
                <w:color w:val="auto"/>
              </w:rPr>
              <w:t>該当なし</w:t>
            </w:r>
          </w:p>
        </w:tc>
      </w:tr>
    </w:tbl>
    <w:p w14:paraId="73166806" w14:textId="77777777" w:rsidR="009210F4" w:rsidRPr="00481F9E" w:rsidRDefault="009210F4" w:rsidP="00DB6091">
      <w:pPr>
        <w:ind w:left="971" w:hanging="971"/>
        <w:rPr>
          <w:rFonts w:ascii="ＭＳ 明朝" w:eastAsia="ＭＳ 明朝" w:hAnsi="ＭＳ 明朝" w:hint="default"/>
          <w:color w:val="auto"/>
        </w:rPr>
      </w:pPr>
    </w:p>
    <w:p w14:paraId="6BD15F7A" w14:textId="79E57715" w:rsidR="0011550F" w:rsidRPr="00481F9E" w:rsidRDefault="007E4DC5" w:rsidP="00DB6091">
      <w:pPr>
        <w:ind w:left="971" w:hanging="971"/>
        <w:rPr>
          <w:rFonts w:ascii="ＭＳ 明朝" w:eastAsia="ＭＳ 明朝" w:hAnsi="ＭＳ 明朝" w:hint="default"/>
          <w:color w:val="auto"/>
        </w:rPr>
      </w:pPr>
      <w:r w:rsidRPr="00481F9E">
        <w:rPr>
          <w:rFonts w:ascii="ＭＳ 明朝" w:eastAsia="ＭＳ 明朝" w:hAnsi="ＭＳ 明朝"/>
          <w:color w:val="auto"/>
        </w:rPr>
        <w:t>（２）処理加工施設</w:t>
      </w:r>
      <w:r w:rsidR="00485D37" w:rsidRPr="00481F9E">
        <w:rPr>
          <w:rFonts w:ascii="ＭＳ 明朝" w:eastAsia="ＭＳ 明朝" w:hAnsi="ＭＳ 明朝"/>
          <w:color w:val="auto"/>
        </w:rPr>
        <w:t>の</w:t>
      </w:r>
      <w:r w:rsidRPr="00481F9E">
        <w:rPr>
          <w:rFonts w:ascii="ＭＳ 明朝" w:eastAsia="ＭＳ 明朝" w:hAnsi="ＭＳ 明朝"/>
          <w:color w:val="auto"/>
        </w:rPr>
        <w:t>取組</w:t>
      </w:r>
    </w:p>
    <w:tbl>
      <w:tblPr>
        <w:tblStyle w:val="a9"/>
        <w:tblW w:w="0" w:type="auto"/>
        <w:tblInd w:w="177" w:type="dxa"/>
        <w:tblLook w:val="04A0" w:firstRow="1" w:lastRow="0" w:firstColumn="1" w:lastColumn="0" w:noHBand="0" w:noVBand="1"/>
      </w:tblPr>
      <w:tblGrid>
        <w:gridCol w:w="8317"/>
      </w:tblGrid>
      <w:tr w:rsidR="0011550F" w:rsidRPr="00481F9E" w14:paraId="31581BA4" w14:textId="77777777" w:rsidTr="00FB10BB">
        <w:trPr>
          <w:trHeight w:val="58"/>
        </w:trPr>
        <w:tc>
          <w:tcPr>
            <w:tcW w:w="8317" w:type="dxa"/>
            <w:vAlign w:val="center"/>
          </w:tcPr>
          <w:p w14:paraId="5D701EBD" w14:textId="74FBCABA" w:rsidR="0011550F" w:rsidRPr="00481F9E" w:rsidRDefault="000476E9" w:rsidP="00FB10BB">
            <w:pPr>
              <w:ind w:firstLineChars="100" w:firstLine="242"/>
              <w:rPr>
                <w:rFonts w:ascii="ＭＳ 明朝" w:eastAsia="ＭＳ 明朝" w:hAnsi="ＭＳ 明朝" w:hint="default"/>
                <w:color w:val="auto"/>
              </w:rPr>
            </w:pPr>
            <w:r w:rsidRPr="00481F9E">
              <w:rPr>
                <w:rFonts w:ascii="ＭＳ 明朝" w:eastAsia="ＭＳ 明朝" w:hAnsi="ＭＳ 明朝"/>
                <w:color w:val="auto"/>
              </w:rPr>
              <w:t>該当なし</w:t>
            </w:r>
          </w:p>
        </w:tc>
      </w:tr>
    </w:tbl>
    <w:p w14:paraId="45493247" w14:textId="77777777" w:rsidR="00A44B04" w:rsidRPr="00481F9E" w:rsidRDefault="00A44B04" w:rsidP="007E4DC5">
      <w:pPr>
        <w:rPr>
          <w:rFonts w:ascii="ＭＳ 明朝" w:eastAsia="ＭＳ 明朝" w:hAnsi="ＭＳ 明朝" w:hint="default"/>
          <w:color w:val="auto"/>
        </w:rPr>
      </w:pPr>
    </w:p>
    <w:p w14:paraId="09E2451A" w14:textId="0868590B" w:rsidR="007E4DC5" w:rsidRPr="00481F9E" w:rsidRDefault="007E4DC5">
      <w:pPr>
        <w:rPr>
          <w:rFonts w:ascii="ＭＳ 明朝" w:eastAsia="ＭＳ 明朝" w:hAnsi="ＭＳ 明朝" w:hint="default"/>
          <w:color w:val="auto"/>
        </w:rPr>
      </w:pPr>
      <w:r w:rsidRPr="00481F9E">
        <w:rPr>
          <w:rFonts w:ascii="ＭＳ 明朝" w:eastAsia="ＭＳ 明朝" w:hAnsi="ＭＳ 明朝"/>
          <w:color w:val="auto"/>
        </w:rPr>
        <w:t>（３）捕獲等をした対象鳥獣の有効利用のための人材育成の取組</w:t>
      </w:r>
    </w:p>
    <w:tbl>
      <w:tblPr>
        <w:tblW w:w="8323" w:type="dxa"/>
        <w:tblInd w:w="177" w:type="dxa"/>
        <w:tblLayout w:type="fixed"/>
        <w:tblCellMar>
          <w:left w:w="0" w:type="dxa"/>
          <w:right w:w="0" w:type="dxa"/>
        </w:tblCellMar>
        <w:tblLook w:val="0000" w:firstRow="0" w:lastRow="0" w:firstColumn="0" w:lastColumn="0" w:noHBand="0" w:noVBand="0"/>
      </w:tblPr>
      <w:tblGrid>
        <w:gridCol w:w="8323"/>
      </w:tblGrid>
      <w:tr w:rsidR="00825178" w:rsidRPr="00481F9E" w14:paraId="63065DC4" w14:textId="77777777" w:rsidTr="00FB10BB">
        <w:trPr>
          <w:trHeight w:val="58"/>
        </w:trPr>
        <w:tc>
          <w:tcPr>
            <w:tcW w:w="83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0C041B" w14:textId="26370196" w:rsidR="00825178" w:rsidRPr="00481F9E" w:rsidRDefault="000476E9" w:rsidP="00FB10BB">
            <w:pPr>
              <w:ind w:firstLineChars="100" w:firstLine="242"/>
              <w:rPr>
                <w:rFonts w:ascii="ＭＳ 明朝" w:eastAsia="ＭＳ 明朝" w:hAnsi="ＭＳ 明朝" w:hint="default"/>
                <w:color w:val="auto"/>
              </w:rPr>
            </w:pPr>
            <w:r w:rsidRPr="00481F9E">
              <w:rPr>
                <w:rFonts w:ascii="ＭＳ 明朝" w:eastAsia="ＭＳ 明朝" w:hAnsi="ＭＳ 明朝"/>
                <w:color w:val="auto"/>
              </w:rPr>
              <w:t>該当なし</w:t>
            </w:r>
          </w:p>
        </w:tc>
      </w:tr>
    </w:tbl>
    <w:p w14:paraId="1FC157A1" w14:textId="77777777" w:rsidR="005D4D4D" w:rsidRPr="00481F9E" w:rsidRDefault="005D4D4D" w:rsidP="00B07D60">
      <w:pPr>
        <w:rPr>
          <w:rFonts w:ascii="ＭＳ 明朝" w:eastAsia="ＭＳ 明朝" w:hAnsi="ＭＳ 明朝" w:hint="default"/>
          <w:color w:val="auto"/>
        </w:rPr>
      </w:pPr>
    </w:p>
    <w:p w14:paraId="0AE38E85" w14:textId="396AFF95" w:rsidR="00825178" w:rsidRPr="00481F9E" w:rsidRDefault="002F1057">
      <w:pPr>
        <w:rPr>
          <w:rFonts w:ascii="ＭＳ 明朝" w:eastAsia="ＭＳ 明朝" w:hAnsi="ＭＳ 明朝" w:hint="default"/>
          <w:color w:val="auto"/>
        </w:rPr>
      </w:pPr>
      <w:r w:rsidRPr="00481F9E">
        <w:rPr>
          <w:rFonts w:ascii="ＭＳ 明朝" w:eastAsia="ＭＳ 明朝" w:hAnsi="ＭＳ 明朝"/>
          <w:color w:val="auto"/>
        </w:rPr>
        <w:t>９</w:t>
      </w:r>
      <w:r w:rsidR="00825178" w:rsidRPr="00481F9E">
        <w:rPr>
          <w:rFonts w:ascii="ＭＳ 明朝" w:eastAsia="ＭＳ 明朝" w:hAnsi="ＭＳ 明朝"/>
          <w:color w:val="auto"/>
        </w:rPr>
        <w:t>．被害防止施策の実施体制に関する事項</w:t>
      </w:r>
    </w:p>
    <w:p w14:paraId="56DF3B8A"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（１）協議会に関する事項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370"/>
        <w:gridCol w:w="4790"/>
      </w:tblGrid>
      <w:tr w:rsidR="00481F9E" w:rsidRPr="00481F9E" w14:paraId="115894B5" w14:textId="77777777" w:rsidTr="00FB10BB">
        <w:trPr>
          <w:trHeight w:val="272"/>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BF1F4" w14:textId="77777777" w:rsidR="00825178" w:rsidRPr="00481F9E" w:rsidRDefault="00825178" w:rsidP="005D4D4D">
            <w:pPr>
              <w:jc w:val="center"/>
              <w:rPr>
                <w:rFonts w:ascii="ＭＳ 明朝" w:eastAsia="ＭＳ 明朝" w:hAnsi="ＭＳ 明朝" w:hint="default"/>
                <w:color w:val="auto"/>
              </w:rPr>
            </w:pPr>
            <w:r w:rsidRPr="00481F9E">
              <w:rPr>
                <w:rFonts w:ascii="ＭＳ 明朝" w:eastAsia="ＭＳ 明朝" w:hAnsi="ＭＳ 明朝"/>
                <w:color w:val="auto"/>
              </w:rPr>
              <w:t>協議会の名称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7DE8CA" w14:textId="2D61663E" w:rsidR="00825178" w:rsidRPr="00481F9E" w:rsidRDefault="00A44B04" w:rsidP="005D4D4D">
            <w:pPr>
              <w:jc w:val="center"/>
              <w:rPr>
                <w:rFonts w:ascii="ＭＳ 明朝" w:eastAsia="ＭＳ 明朝" w:hAnsi="ＭＳ 明朝" w:hint="default"/>
                <w:color w:val="auto"/>
              </w:rPr>
            </w:pPr>
            <w:r w:rsidRPr="00481F9E">
              <w:rPr>
                <w:rFonts w:ascii="ＭＳ 明朝" w:eastAsia="ＭＳ 明朝" w:hAnsi="ＭＳ 明朝"/>
                <w:color w:val="auto"/>
              </w:rPr>
              <w:t>愛別町有害鳥獣対策連絡協議会</w:t>
            </w:r>
          </w:p>
        </w:tc>
      </w:tr>
      <w:tr w:rsidR="00481F9E" w:rsidRPr="00481F9E" w14:paraId="2C05C693" w14:textId="77777777" w:rsidTr="00FB10BB">
        <w:trPr>
          <w:trHeight w:val="64"/>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D9908" w14:textId="77777777" w:rsidR="00825178" w:rsidRPr="00481F9E" w:rsidRDefault="00825178" w:rsidP="005D4D4D">
            <w:pPr>
              <w:jc w:val="center"/>
              <w:rPr>
                <w:rFonts w:ascii="ＭＳ 明朝" w:eastAsia="ＭＳ 明朝" w:hAnsi="ＭＳ 明朝" w:hint="default"/>
                <w:color w:val="auto"/>
              </w:rPr>
            </w:pPr>
            <w:r w:rsidRPr="00481F9E">
              <w:rPr>
                <w:rFonts w:ascii="ＭＳ 明朝" w:eastAsia="ＭＳ 明朝" w:hAnsi="ＭＳ 明朝"/>
                <w:color w:val="auto"/>
              </w:rPr>
              <w:t>構成機関の名称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F48100" w14:textId="758FE4F2" w:rsidR="00825178" w:rsidRPr="00481F9E" w:rsidRDefault="005D4D4D" w:rsidP="005D4D4D">
            <w:pPr>
              <w:jc w:val="center"/>
              <w:rPr>
                <w:rFonts w:ascii="ＭＳ 明朝" w:eastAsia="ＭＳ 明朝" w:hAnsi="ＭＳ 明朝" w:hint="default"/>
                <w:color w:val="auto"/>
              </w:rPr>
            </w:pPr>
            <w:r w:rsidRPr="00481F9E">
              <w:rPr>
                <w:rFonts w:ascii="ＭＳ 明朝" w:eastAsia="ＭＳ 明朝" w:hAnsi="ＭＳ 明朝"/>
                <w:color w:val="auto"/>
              </w:rPr>
              <w:t>役　　割</w:t>
            </w:r>
          </w:p>
        </w:tc>
      </w:tr>
      <w:tr w:rsidR="00481F9E" w:rsidRPr="00481F9E" w14:paraId="24F09075" w14:textId="77777777" w:rsidTr="00FB10BB">
        <w:trPr>
          <w:trHeight w:val="1288"/>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FCC9E" w14:textId="0599AA57" w:rsidR="00B07D60" w:rsidRPr="00481F9E" w:rsidRDefault="00B07D60" w:rsidP="000476E9">
            <w:pPr>
              <w:rPr>
                <w:rFonts w:ascii="ＭＳ 明朝" w:eastAsia="ＭＳ 明朝" w:hAnsi="ＭＳ 明朝" w:hint="default"/>
                <w:color w:val="auto"/>
              </w:rPr>
            </w:pPr>
            <w:r w:rsidRPr="00481F9E">
              <w:rPr>
                <w:rFonts w:ascii="ＭＳ 明朝" w:eastAsia="ＭＳ 明朝" w:hAnsi="ＭＳ 明朝"/>
                <w:color w:val="auto"/>
              </w:rPr>
              <w:t>愛別町</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79B3B9" w14:textId="6668A8B9" w:rsidR="00B07D60" w:rsidRPr="00481F9E" w:rsidRDefault="00B07D60" w:rsidP="000476E9">
            <w:pPr>
              <w:rPr>
                <w:rFonts w:ascii="ＭＳ 明朝" w:eastAsia="ＭＳ 明朝" w:hAnsi="ＭＳ 明朝" w:hint="default"/>
                <w:color w:val="auto"/>
              </w:rPr>
            </w:pPr>
            <w:r w:rsidRPr="00481F9E">
              <w:rPr>
                <w:rFonts w:ascii="ＭＳ 明朝" w:eastAsia="ＭＳ 明朝" w:hAnsi="ＭＳ 明朝"/>
                <w:color w:val="auto"/>
              </w:rPr>
              <w:t>鳥獣被害防止対策全体の統括、鳥獣被害防止計画の策定</w:t>
            </w:r>
            <w:r w:rsidR="00FB10BB" w:rsidRPr="00481F9E">
              <w:rPr>
                <w:rFonts w:ascii="ＭＳ 明朝" w:eastAsia="ＭＳ 明朝" w:hAnsi="ＭＳ 明朝"/>
                <w:color w:val="auto"/>
              </w:rPr>
              <w:t>及び</w:t>
            </w:r>
            <w:r w:rsidRPr="00481F9E">
              <w:rPr>
                <w:rFonts w:ascii="ＭＳ 明朝" w:eastAsia="ＭＳ 明朝" w:hAnsi="ＭＳ 明朝"/>
                <w:color w:val="auto"/>
              </w:rPr>
              <w:t>変更、捕獲従事者への連絡調整、</w:t>
            </w:r>
            <w:r w:rsidR="00E031CA" w:rsidRPr="00481F9E">
              <w:rPr>
                <w:rFonts w:ascii="ＭＳ 明朝" w:eastAsia="ＭＳ 明朝" w:hAnsi="ＭＳ 明朝"/>
                <w:color w:val="auto"/>
              </w:rPr>
              <w:t>対象鳥獣の</w:t>
            </w:r>
            <w:r w:rsidRPr="00481F9E">
              <w:rPr>
                <w:rFonts w:ascii="ＭＳ 明朝" w:eastAsia="ＭＳ 明朝" w:hAnsi="ＭＳ 明朝"/>
                <w:color w:val="auto"/>
              </w:rPr>
              <w:t>捕獲許可申請事務、</w:t>
            </w:r>
            <w:r w:rsidR="00E031CA" w:rsidRPr="00481F9E">
              <w:rPr>
                <w:rFonts w:ascii="ＭＳ 明朝" w:eastAsia="ＭＳ 明朝" w:hAnsi="ＭＳ 明朝"/>
                <w:color w:val="auto"/>
              </w:rPr>
              <w:t>農林業被害調査</w:t>
            </w:r>
            <w:r w:rsidRPr="00481F9E">
              <w:rPr>
                <w:rFonts w:ascii="ＭＳ 明朝" w:eastAsia="ＭＳ 明朝" w:hAnsi="ＭＳ 明朝"/>
                <w:color w:val="auto"/>
              </w:rPr>
              <w:t>、住民への普及啓発、</w:t>
            </w:r>
            <w:r w:rsidR="00E031CA" w:rsidRPr="00481F9E">
              <w:rPr>
                <w:rFonts w:ascii="ＭＳ 明朝" w:eastAsia="ＭＳ 明朝" w:hAnsi="ＭＳ 明朝"/>
                <w:color w:val="auto"/>
              </w:rPr>
              <w:t>関係機関との連絡調整</w:t>
            </w:r>
            <w:r w:rsidRPr="00481F9E">
              <w:rPr>
                <w:rFonts w:ascii="ＭＳ 明朝" w:eastAsia="ＭＳ 明朝" w:hAnsi="ＭＳ 明朝"/>
                <w:color w:val="auto"/>
              </w:rPr>
              <w:t>等</w:t>
            </w:r>
          </w:p>
        </w:tc>
      </w:tr>
      <w:tr w:rsidR="00481F9E" w:rsidRPr="00481F9E" w14:paraId="68F583E1" w14:textId="77777777" w:rsidTr="00FB10BB">
        <w:trPr>
          <w:trHeight w:val="58"/>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E2A096" w14:textId="3C269651" w:rsidR="00B07D60" w:rsidRPr="00481F9E" w:rsidRDefault="00B07D60" w:rsidP="000476E9">
            <w:pPr>
              <w:rPr>
                <w:rFonts w:ascii="ＭＳ 明朝" w:eastAsia="ＭＳ 明朝" w:hAnsi="ＭＳ 明朝" w:hint="default"/>
                <w:color w:val="auto"/>
              </w:rPr>
            </w:pPr>
            <w:r w:rsidRPr="00481F9E">
              <w:rPr>
                <w:rFonts w:ascii="ＭＳ 明朝" w:eastAsia="ＭＳ 明朝" w:hAnsi="ＭＳ 明朝"/>
                <w:color w:val="auto"/>
              </w:rPr>
              <w:t>愛別町猟友会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76A4C" w14:textId="2F618010" w:rsidR="00B07D60" w:rsidRPr="00481F9E" w:rsidRDefault="00B07D60" w:rsidP="000476E9">
            <w:pPr>
              <w:rPr>
                <w:rFonts w:ascii="ＭＳ 明朝" w:eastAsia="ＭＳ 明朝" w:hAnsi="ＭＳ 明朝" w:hint="default"/>
                <w:color w:val="auto"/>
              </w:rPr>
            </w:pPr>
            <w:r w:rsidRPr="00481F9E">
              <w:rPr>
                <w:rFonts w:ascii="ＭＳ 明朝" w:eastAsia="ＭＳ 明朝" w:hAnsi="ＭＳ 明朝"/>
                <w:color w:val="auto"/>
              </w:rPr>
              <w:t>捕獲従事者の統括、有害鳥獣駆除等</w:t>
            </w:r>
          </w:p>
        </w:tc>
      </w:tr>
      <w:tr w:rsidR="00481F9E" w:rsidRPr="00481F9E" w14:paraId="3EB63701" w14:textId="77777777" w:rsidTr="00FB10BB">
        <w:trPr>
          <w:trHeight w:val="58"/>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A007D9" w14:textId="77777777" w:rsidR="00B07D60" w:rsidRPr="00481F9E" w:rsidRDefault="00B07D60" w:rsidP="000476E9">
            <w:pPr>
              <w:rPr>
                <w:rFonts w:ascii="ＭＳ 明朝" w:eastAsia="ＭＳ 明朝" w:hAnsi="ＭＳ 明朝" w:hint="default"/>
                <w:color w:val="auto"/>
              </w:rPr>
            </w:pPr>
            <w:r w:rsidRPr="00481F9E">
              <w:rPr>
                <w:rFonts w:ascii="ＭＳ 明朝" w:eastAsia="ＭＳ 明朝" w:hAnsi="ＭＳ 明朝"/>
                <w:color w:val="auto"/>
              </w:rPr>
              <w:t>上川中央農業協同組合</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9FFC6" w14:textId="77777777" w:rsidR="00B07D60" w:rsidRPr="00481F9E" w:rsidRDefault="00B07D60" w:rsidP="000476E9">
            <w:pPr>
              <w:rPr>
                <w:rFonts w:ascii="ＭＳ 明朝" w:eastAsia="ＭＳ 明朝" w:hAnsi="ＭＳ 明朝" w:hint="default"/>
                <w:color w:val="auto"/>
              </w:rPr>
            </w:pPr>
            <w:r w:rsidRPr="00481F9E">
              <w:rPr>
                <w:rFonts w:ascii="ＭＳ 明朝" w:eastAsia="ＭＳ 明朝" w:hAnsi="ＭＳ 明朝"/>
                <w:color w:val="auto"/>
              </w:rPr>
              <w:t>農業被害情報収集、提供等</w:t>
            </w:r>
          </w:p>
        </w:tc>
      </w:tr>
      <w:tr w:rsidR="00B07D60" w:rsidRPr="00481F9E" w14:paraId="2898760D" w14:textId="77777777" w:rsidTr="00FB10BB">
        <w:trPr>
          <w:trHeight w:val="58"/>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906AA" w14:textId="77777777" w:rsidR="00B07D60" w:rsidRPr="00481F9E" w:rsidRDefault="00B07D60" w:rsidP="000476E9">
            <w:pPr>
              <w:rPr>
                <w:rFonts w:ascii="ＭＳ 明朝" w:eastAsia="ＭＳ 明朝" w:hAnsi="ＭＳ 明朝" w:hint="default"/>
                <w:color w:val="auto"/>
              </w:rPr>
            </w:pPr>
            <w:r w:rsidRPr="00481F9E">
              <w:rPr>
                <w:rFonts w:ascii="ＭＳ 明朝" w:eastAsia="ＭＳ 明朝" w:hAnsi="ＭＳ 明朝"/>
                <w:color w:val="auto"/>
              </w:rPr>
              <w:t>愛別町森林組合</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197C7" w14:textId="52EF24A5" w:rsidR="00B07D60" w:rsidRPr="00481F9E" w:rsidRDefault="00B07D60" w:rsidP="000476E9">
            <w:pPr>
              <w:rPr>
                <w:rFonts w:ascii="ＭＳ 明朝" w:eastAsia="ＭＳ 明朝" w:hAnsi="ＭＳ 明朝" w:hint="default"/>
                <w:color w:val="auto"/>
              </w:rPr>
            </w:pPr>
            <w:r w:rsidRPr="00481F9E">
              <w:rPr>
                <w:rFonts w:ascii="ＭＳ 明朝" w:eastAsia="ＭＳ 明朝" w:hAnsi="ＭＳ 明朝"/>
                <w:color w:val="auto"/>
              </w:rPr>
              <w:t>森林被害情報収集、提供等</w:t>
            </w:r>
          </w:p>
        </w:tc>
      </w:tr>
    </w:tbl>
    <w:p w14:paraId="031CA9AC" w14:textId="77777777" w:rsidR="00FB10BB" w:rsidRPr="00481F9E" w:rsidRDefault="00FB10BB">
      <w:pPr>
        <w:rPr>
          <w:rFonts w:ascii="ＭＳ 明朝" w:eastAsia="ＭＳ 明朝" w:hAnsi="ＭＳ 明朝" w:hint="default"/>
          <w:color w:val="auto"/>
        </w:rPr>
      </w:pPr>
    </w:p>
    <w:p w14:paraId="6086C81B" w14:textId="77777777" w:rsidR="00FB10BB" w:rsidRPr="00481F9E" w:rsidRDefault="00FB10BB">
      <w:pPr>
        <w:widowControl/>
        <w:overflowPunct/>
        <w:jc w:val="left"/>
        <w:textAlignment w:val="auto"/>
        <w:rPr>
          <w:rFonts w:ascii="ＭＳ 明朝" w:eastAsia="ＭＳ 明朝" w:hAnsi="ＭＳ 明朝" w:hint="default"/>
          <w:color w:val="auto"/>
        </w:rPr>
      </w:pPr>
      <w:r w:rsidRPr="00481F9E">
        <w:rPr>
          <w:rFonts w:ascii="ＭＳ 明朝" w:eastAsia="ＭＳ 明朝" w:hAnsi="ＭＳ 明朝" w:hint="default"/>
          <w:color w:val="auto"/>
        </w:rPr>
        <w:br w:type="page"/>
      </w:r>
    </w:p>
    <w:p w14:paraId="402F793E" w14:textId="7DA5E673"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lastRenderedPageBreak/>
        <w:t>（２）関係機関に関する事項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3370"/>
        <w:gridCol w:w="4790"/>
      </w:tblGrid>
      <w:tr w:rsidR="00481F9E" w:rsidRPr="00481F9E" w14:paraId="23B18B29" w14:textId="77777777" w:rsidTr="00283AC7">
        <w:trPr>
          <w:trHeight w:val="85"/>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B06C7" w14:textId="77777777" w:rsidR="00825178" w:rsidRPr="00481F9E" w:rsidRDefault="00825178" w:rsidP="000476E9">
            <w:pPr>
              <w:jc w:val="center"/>
              <w:rPr>
                <w:rFonts w:ascii="ＭＳ 明朝" w:eastAsia="ＭＳ 明朝" w:hAnsi="ＭＳ 明朝" w:hint="default"/>
                <w:color w:val="auto"/>
              </w:rPr>
            </w:pPr>
            <w:r w:rsidRPr="00481F9E">
              <w:rPr>
                <w:rFonts w:ascii="ＭＳ 明朝" w:eastAsia="ＭＳ 明朝" w:hAnsi="ＭＳ 明朝"/>
                <w:color w:val="auto"/>
              </w:rPr>
              <w:t>関係機関の名称</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4FF687" w14:textId="77777777" w:rsidR="00825178" w:rsidRPr="00481F9E" w:rsidRDefault="00825178" w:rsidP="000476E9">
            <w:pPr>
              <w:jc w:val="center"/>
              <w:rPr>
                <w:rFonts w:ascii="ＭＳ 明朝" w:eastAsia="ＭＳ 明朝" w:hAnsi="ＭＳ 明朝" w:hint="default"/>
                <w:color w:val="auto"/>
              </w:rPr>
            </w:pPr>
            <w:r w:rsidRPr="00481F9E">
              <w:rPr>
                <w:rFonts w:ascii="ＭＳ 明朝" w:eastAsia="ＭＳ 明朝" w:hAnsi="ＭＳ 明朝"/>
                <w:color w:val="auto"/>
              </w:rPr>
              <w:t>役割</w:t>
            </w:r>
          </w:p>
        </w:tc>
      </w:tr>
      <w:tr w:rsidR="00481F9E" w:rsidRPr="00481F9E" w14:paraId="0D86F5C1" w14:textId="77777777" w:rsidTr="00283AC7">
        <w:trPr>
          <w:trHeight w:val="16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46FF2" w14:textId="7ACC01B3"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旭川東警察署愛別駐在所</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B77EC5" w14:textId="14F080FD" w:rsidR="00581BA5" w:rsidRPr="00481F9E" w:rsidRDefault="00581BA5" w:rsidP="000476E9">
            <w:pPr>
              <w:rPr>
                <w:rFonts w:ascii="ＭＳ 明朝" w:eastAsia="ＭＳ 明朝" w:hAnsi="ＭＳ 明朝" w:hint="default"/>
                <w:color w:val="auto"/>
              </w:rPr>
            </w:pPr>
            <w:r w:rsidRPr="00481F9E">
              <w:rPr>
                <w:rFonts w:ascii="ＭＳ 明朝" w:eastAsia="ＭＳ 明朝" w:hAnsi="ＭＳ 明朝"/>
                <w:color w:val="auto"/>
              </w:rPr>
              <w:t>出没区域の整理</w:t>
            </w:r>
            <w:r w:rsidR="00283AC7" w:rsidRPr="00481F9E">
              <w:rPr>
                <w:rFonts w:ascii="ＭＳ 明朝" w:eastAsia="ＭＳ 明朝" w:hAnsi="ＭＳ 明朝"/>
                <w:color w:val="auto"/>
              </w:rPr>
              <w:t>、</w:t>
            </w:r>
            <w:r w:rsidRPr="00481F9E">
              <w:rPr>
                <w:rFonts w:ascii="ＭＳ 明朝" w:eastAsia="ＭＳ 明朝" w:hAnsi="ＭＳ 明朝"/>
                <w:color w:val="auto"/>
              </w:rPr>
              <w:t>巡回</w:t>
            </w:r>
            <w:r w:rsidR="00283AC7" w:rsidRPr="00481F9E">
              <w:rPr>
                <w:rFonts w:ascii="ＭＳ 明朝" w:eastAsia="ＭＳ 明朝" w:hAnsi="ＭＳ 明朝"/>
                <w:color w:val="auto"/>
              </w:rPr>
              <w:t>、</w:t>
            </w:r>
            <w:r w:rsidRPr="00481F9E">
              <w:rPr>
                <w:rFonts w:ascii="ＭＳ 明朝" w:eastAsia="ＭＳ 明朝" w:hAnsi="ＭＳ 明朝"/>
                <w:color w:val="auto"/>
              </w:rPr>
              <w:t>警備、周辺住民への周知、交通事故対応等</w:t>
            </w:r>
          </w:p>
        </w:tc>
      </w:tr>
      <w:tr w:rsidR="00481F9E" w:rsidRPr="00481F9E" w14:paraId="322AF5AC" w14:textId="77777777" w:rsidTr="00283AC7">
        <w:trPr>
          <w:trHeight w:val="341"/>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B30A8" w14:textId="77777777" w:rsidR="00581BA5"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上川中部森林管理署</w:t>
            </w:r>
          </w:p>
          <w:p w14:paraId="0D8EAAB5" w14:textId="2E6B7DF0"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愛別森林事務所</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A112" w14:textId="00E1ADFC"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国有林内の被害調査、駆除時の入林許可等</w:t>
            </w:r>
          </w:p>
        </w:tc>
      </w:tr>
      <w:tr w:rsidR="00481F9E" w:rsidRPr="00481F9E" w14:paraId="53E4CD2B" w14:textId="77777777" w:rsidTr="00283AC7">
        <w:trPr>
          <w:trHeight w:val="58"/>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FA1EC" w14:textId="6CB8C95C"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北海道上川総合振興局農務課</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93BDCB" w14:textId="58E8BF85"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鳥獣被害防止計画の指導</w:t>
            </w:r>
          </w:p>
        </w:tc>
      </w:tr>
      <w:tr w:rsidR="00481F9E" w:rsidRPr="00481F9E" w14:paraId="42B95A19" w14:textId="77777777" w:rsidTr="00283AC7">
        <w:trPr>
          <w:trHeight w:val="58"/>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4C02E" w14:textId="77777777" w:rsidR="00581BA5"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北海道上川総合振興局</w:t>
            </w:r>
          </w:p>
          <w:p w14:paraId="0B9FBBD9" w14:textId="46FF8C43"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環境生活課</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6236A" w14:textId="7821B290"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鳥獣対策の窓口</w:t>
            </w:r>
          </w:p>
        </w:tc>
      </w:tr>
      <w:tr w:rsidR="00481F9E" w:rsidRPr="00481F9E" w14:paraId="36129D83" w14:textId="77777777" w:rsidTr="00283AC7">
        <w:trPr>
          <w:trHeight w:val="66"/>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2C3678" w14:textId="3FCC3620"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北海道上川南部森林室</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28485" w14:textId="18452E30"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道有林内の被害調査、駆除時の入林許可等</w:t>
            </w:r>
          </w:p>
        </w:tc>
      </w:tr>
      <w:tr w:rsidR="00481F9E" w:rsidRPr="00481F9E" w14:paraId="37960574" w14:textId="77777777" w:rsidTr="00283AC7">
        <w:trPr>
          <w:trHeight w:val="283"/>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1711A" w14:textId="3109A2A2"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愛別町農業委員会</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CA300" w14:textId="59B0E75C"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農地等に関する情報収集、提供等</w:t>
            </w:r>
          </w:p>
        </w:tc>
      </w:tr>
      <w:tr w:rsidR="00481F9E" w:rsidRPr="00481F9E" w14:paraId="6799E569" w14:textId="77777777" w:rsidTr="00283AC7">
        <w:trPr>
          <w:trHeight w:val="232"/>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C0471" w14:textId="72A88B56"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上川農業改良普及センター</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3199A" w14:textId="46F6570E"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鳥獣被害対策への技術指導、助言等</w:t>
            </w:r>
          </w:p>
        </w:tc>
      </w:tr>
      <w:tr w:rsidR="00A44B04" w:rsidRPr="00481F9E" w14:paraId="592C820A" w14:textId="77777777" w:rsidTr="00283AC7">
        <w:trPr>
          <w:trHeight w:val="58"/>
        </w:trPr>
        <w:tc>
          <w:tcPr>
            <w:tcW w:w="33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2DD64" w14:textId="737694D1"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北海道中央農業共済組合</w:t>
            </w:r>
          </w:p>
        </w:tc>
        <w:tc>
          <w:tcPr>
            <w:tcW w:w="47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3FC8E" w14:textId="273802E0" w:rsidR="00A44B04" w:rsidRPr="00481F9E" w:rsidRDefault="00A44B04" w:rsidP="000476E9">
            <w:pPr>
              <w:rPr>
                <w:rFonts w:ascii="ＭＳ 明朝" w:eastAsia="ＭＳ 明朝" w:hAnsi="ＭＳ 明朝" w:hint="default"/>
                <w:color w:val="auto"/>
              </w:rPr>
            </w:pPr>
            <w:r w:rsidRPr="00481F9E">
              <w:rPr>
                <w:rFonts w:ascii="ＭＳ 明朝" w:eastAsia="ＭＳ 明朝" w:hAnsi="ＭＳ 明朝"/>
                <w:color w:val="auto"/>
              </w:rPr>
              <w:t>鳥獣被害に係る損害評価、情報提供等</w:t>
            </w:r>
          </w:p>
        </w:tc>
      </w:tr>
    </w:tbl>
    <w:p w14:paraId="749BC673" w14:textId="77777777" w:rsidR="005D4D4D" w:rsidRPr="00481F9E" w:rsidRDefault="005D4D4D" w:rsidP="00A44B04">
      <w:pPr>
        <w:rPr>
          <w:rFonts w:ascii="ＭＳ 明朝" w:eastAsia="ＭＳ 明朝" w:hAnsi="ＭＳ 明朝" w:hint="default"/>
          <w:color w:val="auto"/>
        </w:rPr>
      </w:pPr>
    </w:p>
    <w:p w14:paraId="04A10715" w14:textId="77777777" w:rsidR="00825178" w:rsidRPr="00481F9E" w:rsidRDefault="00825178">
      <w:pPr>
        <w:rPr>
          <w:rFonts w:ascii="ＭＳ 明朝" w:eastAsia="ＭＳ 明朝" w:hAnsi="ＭＳ 明朝" w:hint="default"/>
          <w:color w:val="auto"/>
        </w:rPr>
      </w:pPr>
      <w:r w:rsidRPr="00481F9E">
        <w:rPr>
          <w:rFonts w:ascii="ＭＳ 明朝" w:eastAsia="ＭＳ 明朝" w:hAnsi="ＭＳ 明朝"/>
          <w:color w:val="auto"/>
        </w:rPr>
        <w:t>（３）鳥獣被害対策実施隊に関する事項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481F9E" w14:paraId="03F151DD" w14:textId="77777777" w:rsidTr="0026415F">
        <w:trPr>
          <w:trHeight w:val="3539"/>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9967B4" w14:textId="397728F8" w:rsidR="00825178" w:rsidRPr="00481F9E" w:rsidRDefault="00943F8E" w:rsidP="000476E9">
            <w:pPr>
              <w:rPr>
                <w:rFonts w:ascii="ＭＳ 明朝" w:eastAsia="ＭＳ 明朝" w:hAnsi="ＭＳ 明朝" w:hint="default"/>
                <w:color w:val="auto"/>
              </w:rPr>
            </w:pPr>
            <w:r w:rsidRPr="00481F9E">
              <w:rPr>
                <w:rFonts w:ascii="ＭＳ 明朝" w:eastAsia="ＭＳ 明朝" w:hAnsi="ＭＳ 明朝"/>
                <w:color w:val="auto"/>
              </w:rPr>
              <w:t>・愛別町鳥獣被害対策実施隊　平成26年４月１日設置</w:t>
            </w:r>
          </w:p>
          <w:p w14:paraId="2960BDD6" w14:textId="59A718CC" w:rsidR="00943F8E" w:rsidRPr="00481F9E" w:rsidRDefault="00943F8E" w:rsidP="000476E9">
            <w:pPr>
              <w:rPr>
                <w:rFonts w:ascii="ＭＳ 明朝" w:eastAsia="ＭＳ 明朝" w:hAnsi="ＭＳ 明朝" w:hint="default"/>
                <w:color w:val="auto"/>
              </w:rPr>
            </w:pPr>
            <w:r w:rsidRPr="00481F9E">
              <w:rPr>
                <w:rFonts w:ascii="ＭＳ 明朝" w:eastAsia="ＭＳ 明朝" w:hAnsi="ＭＳ 明朝"/>
                <w:color w:val="auto"/>
              </w:rPr>
              <w:t>・被害防止施策</w:t>
            </w:r>
          </w:p>
          <w:p w14:paraId="7A6F351B" w14:textId="399D81C6" w:rsidR="00ED4946" w:rsidRPr="00481F9E" w:rsidRDefault="00ED4946" w:rsidP="000476E9">
            <w:pPr>
              <w:rPr>
                <w:rFonts w:ascii="ＭＳ 明朝" w:eastAsia="ＭＳ 明朝" w:hAnsi="ＭＳ 明朝" w:hint="default"/>
                <w:color w:val="auto"/>
              </w:rPr>
            </w:pPr>
            <w:r w:rsidRPr="00481F9E">
              <w:rPr>
                <w:rFonts w:ascii="ＭＳ 明朝" w:eastAsia="ＭＳ 明朝" w:hAnsi="ＭＳ 明朝"/>
                <w:color w:val="auto"/>
              </w:rPr>
              <w:t xml:space="preserve">　対象鳥獣の捕獲に関すること</w:t>
            </w:r>
          </w:p>
          <w:p w14:paraId="6A885C66" w14:textId="61ADDCBA" w:rsidR="00ED4946" w:rsidRPr="00481F9E" w:rsidRDefault="00ED4946" w:rsidP="000476E9">
            <w:pPr>
              <w:rPr>
                <w:rFonts w:ascii="ＭＳ 明朝" w:eastAsia="ＭＳ 明朝" w:hAnsi="ＭＳ 明朝" w:hint="default"/>
                <w:color w:val="auto"/>
              </w:rPr>
            </w:pPr>
            <w:r w:rsidRPr="00481F9E">
              <w:rPr>
                <w:rFonts w:ascii="ＭＳ 明朝" w:eastAsia="ＭＳ 明朝" w:hAnsi="ＭＳ 明朝"/>
                <w:color w:val="auto"/>
              </w:rPr>
              <w:t xml:space="preserve">　被害状況、対象鳥獣の出没状況等の調査に関すること</w:t>
            </w:r>
          </w:p>
          <w:p w14:paraId="65F9C973" w14:textId="03296AD9" w:rsidR="00ED4946" w:rsidRPr="00481F9E" w:rsidRDefault="00ED4946" w:rsidP="000476E9">
            <w:pPr>
              <w:rPr>
                <w:rFonts w:ascii="ＭＳ 明朝" w:eastAsia="ＭＳ 明朝" w:hAnsi="ＭＳ 明朝" w:hint="default"/>
                <w:color w:val="auto"/>
              </w:rPr>
            </w:pPr>
            <w:r w:rsidRPr="00481F9E">
              <w:rPr>
                <w:rFonts w:ascii="ＭＳ 明朝" w:eastAsia="ＭＳ 明朝" w:hAnsi="ＭＳ 明朝"/>
                <w:color w:val="auto"/>
              </w:rPr>
              <w:t xml:space="preserve">　その他鳥獣被害防止対策に関すること</w:t>
            </w:r>
          </w:p>
          <w:p w14:paraId="2B6B875D" w14:textId="53BEA8CB" w:rsidR="00943F8E" w:rsidRPr="00481F9E" w:rsidRDefault="00943F8E" w:rsidP="000476E9">
            <w:pPr>
              <w:rPr>
                <w:rFonts w:ascii="ＭＳ 明朝" w:eastAsia="ＭＳ 明朝" w:hAnsi="ＭＳ 明朝" w:hint="default"/>
                <w:color w:val="auto"/>
              </w:rPr>
            </w:pPr>
            <w:r w:rsidRPr="00481F9E">
              <w:rPr>
                <w:rFonts w:ascii="ＭＳ 明朝" w:eastAsia="ＭＳ 明朝" w:hAnsi="ＭＳ 明朝"/>
                <w:color w:val="auto"/>
              </w:rPr>
              <w:t>・構成</w:t>
            </w:r>
          </w:p>
          <w:p w14:paraId="545E5FA4" w14:textId="644B092B" w:rsidR="00ED4946" w:rsidRPr="00481F9E" w:rsidRDefault="00ED4946" w:rsidP="000476E9">
            <w:pPr>
              <w:rPr>
                <w:rFonts w:ascii="ＭＳ 明朝" w:eastAsia="ＭＳ 明朝" w:hAnsi="ＭＳ 明朝" w:hint="default"/>
                <w:color w:val="auto"/>
              </w:rPr>
            </w:pPr>
            <w:r w:rsidRPr="00481F9E">
              <w:rPr>
                <w:rFonts w:ascii="ＭＳ 明朝" w:eastAsia="ＭＳ 明朝" w:hAnsi="ＭＳ 明朝"/>
                <w:color w:val="auto"/>
              </w:rPr>
              <w:t xml:space="preserve">　北海道猟友会旭川支部愛別部会に所属し、町長が任命した者。</w:t>
            </w:r>
          </w:p>
          <w:p w14:paraId="2DABA0CC" w14:textId="4FC2D1AD" w:rsidR="00ED4946" w:rsidRPr="00481F9E" w:rsidRDefault="00ED4946" w:rsidP="000476E9">
            <w:pPr>
              <w:rPr>
                <w:rFonts w:ascii="ＭＳ 明朝" w:eastAsia="ＭＳ 明朝" w:hAnsi="ＭＳ 明朝" w:hint="default"/>
                <w:color w:val="auto"/>
              </w:rPr>
            </w:pPr>
            <w:r w:rsidRPr="00481F9E">
              <w:rPr>
                <w:rFonts w:ascii="ＭＳ 明朝" w:eastAsia="ＭＳ 明朝" w:hAnsi="ＭＳ 明朝"/>
                <w:color w:val="auto"/>
              </w:rPr>
              <w:t xml:space="preserve">　（令和</w:t>
            </w:r>
            <w:r w:rsidR="0026415F" w:rsidRPr="00481F9E">
              <w:rPr>
                <w:rFonts w:ascii="ＭＳ 明朝" w:eastAsia="ＭＳ 明朝" w:hAnsi="ＭＳ 明朝"/>
                <w:color w:val="auto"/>
              </w:rPr>
              <w:t>７</w:t>
            </w:r>
            <w:r w:rsidRPr="00481F9E">
              <w:rPr>
                <w:rFonts w:ascii="ＭＳ 明朝" w:eastAsia="ＭＳ 明朝" w:hAnsi="ＭＳ 明朝"/>
                <w:color w:val="auto"/>
              </w:rPr>
              <w:t>年</w:t>
            </w:r>
            <w:r w:rsidR="0026415F" w:rsidRPr="00481F9E">
              <w:rPr>
                <w:rFonts w:ascii="ＭＳ 明朝" w:eastAsia="ＭＳ 明朝" w:hAnsi="ＭＳ 明朝"/>
                <w:color w:val="auto"/>
              </w:rPr>
              <w:t>２</w:t>
            </w:r>
            <w:r w:rsidRPr="00481F9E">
              <w:rPr>
                <w:rFonts w:ascii="ＭＳ 明朝" w:eastAsia="ＭＳ 明朝" w:hAnsi="ＭＳ 明朝"/>
                <w:color w:val="auto"/>
              </w:rPr>
              <w:t xml:space="preserve">月現在　</w:t>
            </w:r>
            <w:r w:rsidR="00364B4B" w:rsidRPr="00481F9E">
              <w:rPr>
                <w:rFonts w:ascii="ＭＳ 明朝" w:eastAsia="ＭＳ 明朝" w:hAnsi="ＭＳ 明朝"/>
                <w:color w:val="auto"/>
              </w:rPr>
              <w:t>13</w:t>
            </w:r>
            <w:r w:rsidRPr="00481F9E">
              <w:rPr>
                <w:rFonts w:ascii="ＭＳ 明朝" w:eastAsia="ＭＳ 明朝" w:hAnsi="ＭＳ 明朝"/>
                <w:color w:val="auto"/>
              </w:rPr>
              <w:t>名）</w:t>
            </w:r>
          </w:p>
          <w:p w14:paraId="796796DB" w14:textId="73606597" w:rsidR="00943F8E" w:rsidRPr="00481F9E" w:rsidRDefault="00943F8E" w:rsidP="000476E9">
            <w:pPr>
              <w:rPr>
                <w:rFonts w:ascii="ＭＳ 明朝" w:eastAsia="ＭＳ 明朝" w:hAnsi="ＭＳ 明朝" w:hint="default"/>
                <w:color w:val="auto"/>
              </w:rPr>
            </w:pPr>
            <w:r w:rsidRPr="00481F9E">
              <w:rPr>
                <w:rFonts w:ascii="ＭＳ 明朝" w:eastAsia="ＭＳ 明朝" w:hAnsi="ＭＳ 明朝"/>
                <w:color w:val="auto"/>
              </w:rPr>
              <w:t>・実施体制図</w:t>
            </w:r>
          </w:p>
          <w:p w14:paraId="57F0FF98" w14:textId="5BC8C5CF" w:rsidR="00A44B04" w:rsidRPr="00481F9E" w:rsidRDefault="0026415F" w:rsidP="000476E9">
            <w:pPr>
              <w:ind w:firstLineChars="100" w:firstLine="242"/>
              <w:rPr>
                <w:rFonts w:ascii="ＭＳ 明朝" w:eastAsia="ＭＳ 明朝" w:hAnsi="ＭＳ 明朝" w:hint="default"/>
                <w:color w:val="auto"/>
              </w:rPr>
            </w:pPr>
            <w:r w:rsidRPr="00481F9E">
              <w:rPr>
                <w:rFonts w:ascii="ＭＳ 明朝" w:eastAsia="ＭＳ 明朝" w:hAnsi="ＭＳ 明朝" w:hint="default"/>
                <w:noProof/>
                <w:color w:val="auto"/>
              </w:rPr>
              <mc:AlternateContent>
                <mc:Choice Requires="wps">
                  <w:drawing>
                    <wp:anchor distT="0" distB="0" distL="114300" distR="114300" simplePos="0" relativeHeight="251661312" behindDoc="0" locked="0" layoutInCell="1" allowOverlap="1" wp14:anchorId="4FB673DE" wp14:editId="5C3DCFF3">
                      <wp:simplePos x="0" y="0"/>
                      <wp:positionH relativeFrom="column">
                        <wp:posOffset>758825</wp:posOffset>
                      </wp:positionH>
                      <wp:positionV relativeFrom="paragraph">
                        <wp:posOffset>159385</wp:posOffset>
                      </wp:positionV>
                      <wp:extent cx="45085" cy="266700"/>
                      <wp:effectExtent l="38100" t="0" r="69215" b="571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791DD7" id="_x0000_t32" coordsize="21600,21600" o:spt="32" o:oned="t" path="m,l21600,21600e" filled="f">
                      <v:path arrowok="t" fillok="f" o:connecttype="none"/>
                      <o:lock v:ext="edit" shapetype="t"/>
                    </v:shapetype>
                    <v:shape id="直線矢印コネクタ 2" o:spid="_x0000_s1026" type="#_x0000_t32" style="position:absolute;left:0;text-align:left;margin-left:59.75pt;margin-top:12.55pt;width:3.5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">
                      <v:stroke endarrow="block"/>
                    </v:shape>
                  </w:pict>
                </mc:Fallback>
              </mc:AlternateContent>
            </w:r>
            <w:r w:rsidR="00943F8E" w:rsidRPr="00481F9E">
              <w:rPr>
                <w:rFonts w:ascii="ＭＳ 明朝" w:eastAsia="ＭＳ 明朝" w:hAnsi="ＭＳ 明朝"/>
                <w:color w:val="auto"/>
              </w:rPr>
              <w:t>愛別町産業振興課</w:t>
            </w:r>
            <w:r w:rsidR="00ED4946" w:rsidRPr="00481F9E">
              <w:rPr>
                <w:rFonts w:ascii="ＭＳ 明朝" w:eastAsia="ＭＳ 明朝" w:hAnsi="ＭＳ 明朝"/>
                <w:color w:val="auto"/>
              </w:rPr>
              <w:t>（事務局）</w:t>
            </w:r>
            <w:r w:rsidR="00A44B04" w:rsidRPr="00481F9E">
              <w:rPr>
                <w:rFonts w:ascii="ＭＳ 明朝" w:eastAsia="ＭＳ 明朝" w:hAnsi="ＭＳ 明朝"/>
                <w:color w:val="auto"/>
              </w:rPr>
              <w:t xml:space="preserve">　　　</w:t>
            </w:r>
          </w:p>
          <w:p w14:paraId="538A5BF6" w14:textId="45DDB6C2" w:rsidR="00A44B04" w:rsidRPr="00481F9E" w:rsidRDefault="00A44B04" w:rsidP="0026415F">
            <w:pPr>
              <w:ind w:firstLineChars="300" w:firstLine="727"/>
              <w:rPr>
                <w:rFonts w:ascii="ＭＳ 明朝" w:eastAsia="ＭＳ 明朝" w:hAnsi="ＭＳ 明朝" w:hint="default"/>
                <w:color w:val="auto"/>
              </w:rPr>
            </w:pPr>
            <w:r w:rsidRPr="00481F9E">
              <w:rPr>
                <w:rFonts w:ascii="ＭＳ 明朝" w:eastAsia="ＭＳ 明朝" w:hAnsi="ＭＳ 明朝"/>
                <w:color w:val="auto"/>
              </w:rPr>
              <w:t xml:space="preserve">　　　　　　（連絡・情報共有）</w:t>
            </w:r>
          </w:p>
          <w:p w14:paraId="2184EFD4" w14:textId="405988B1" w:rsidR="00825178" w:rsidRPr="00481F9E" w:rsidRDefault="00ED4946" w:rsidP="000476E9">
            <w:pPr>
              <w:ind w:firstLineChars="100" w:firstLine="242"/>
              <w:rPr>
                <w:rFonts w:ascii="ＭＳ 明朝" w:eastAsia="ＭＳ 明朝" w:hAnsi="ＭＳ 明朝" w:hint="default"/>
                <w:color w:val="auto"/>
              </w:rPr>
            </w:pPr>
            <w:r w:rsidRPr="00481F9E">
              <w:rPr>
                <w:rFonts w:ascii="ＭＳ 明朝" w:eastAsia="ＭＳ 明朝" w:hAnsi="ＭＳ 明朝"/>
                <w:color w:val="auto"/>
              </w:rPr>
              <w:t>愛別町鳥獣被害対策実施隊員</w:t>
            </w:r>
            <w:r w:rsidR="00A44B04" w:rsidRPr="00481F9E">
              <w:rPr>
                <w:rFonts w:ascii="ＭＳ 明朝" w:eastAsia="ＭＳ 明朝" w:hAnsi="ＭＳ 明朝"/>
                <w:color w:val="auto"/>
              </w:rPr>
              <w:t>（</w:t>
            </w:r>
            <w:r w:rsidR="00364B4B" w:rsidRPr="00481F9E">
              <w:rPr>
                <w:rFonts w:ascii="ＭＳ 明朝" w:eastAsia="ＭＳ 明朝" w:hAnsi="ＭＳ 明朝"/>
                <w:color w:val="auto"/>
              </w:rPr>
              <w:t>13</w:t>
            </w:r>
            <w:r w:rsidR="00A44B04" w:rsidRPr="00481F9E">
              <w:rPr>
                <w:rFonts w:ascii="ＭＳ 明朝" w:eastAsia="ＭＳ 明朝" w:hAnsi="ＭＳ 明朝"/>
                <w:color w:val="auto"/>
              </w:rPr>
              <w:t>名）</w:t>
            </w:r>
          </w:p>
        </w:tc>
      </w:tr>
    </w:tbl>
    <w:p w14:paraId="2C06756F" w14:textId="77777777" w:rsidR="00A44B04" w:rsidRPr="00481F9E" w:rsidRDefault="00A44B04" w:rsidP="002708DC">
      <w:pPr>
        <w:rPr>
          <w:rFonts w:ascii="ＭＳ 明朝" w:eastAsia="ＭＳ 明朝" w:hAnsi="ＭＳ 明朝" w:hint="default"/>
          <w:color w:val="auto"/>
        </w:rPr>
      </w:pPr>
    </w:p>
    <w:p w14:paraId="260EC64C" w14:textId="77777777" w:rsidR="00825178" w:rsidRPr="00481F9E" w:rsidRDefault="00825178">
      <w:pPr>
        <w:ind w:left="728" w:hanging="728"/>
        <w:rPr>
          <w:rFonts w:ascii="ＭＳ 明朝" w:eastAsia="ＭＳ 明朝" w:hAnsi="ＭＳ 明朝" w:hint="default"/>
          <w:color w:val="auto"/>
        </w:rPr>
      </w:pPr>
      <w:r w:rsidRPr="00481F9E">
        <w:rPr>
          <w:rFonts w:ascii="ＭＳ 明朝" w:eastAsia="ＭＳ 明朝" w:hAnsi="ＭＳ 明朝"/>
          <w:color w:val="auto"/>
        </w:rPr>
        <w:t>（４）その他被害防止施策の実施体制に関する事項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481F9E" w14:paraId="7F87FB68" w14:textId="77777777" w:rsidTr="00120BCA">
        <w:trPr>
          <w:trHeight w:val="58"/>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9FE93" w14:textId="55FC9254" w:rsidR="002E01C5" w:rsidRPr="00481F9E" w:rsidRDefault="002E01C5" w:rsidP="00120BCA">
            <w:pPr>
              <w:ind w:leftChars="100" w:left="242"/>
              <w:rPr>
                <w:rFonts w:ascii="ＭＳ 明朝" w:eastAsia="ＭＳ 明朝" w:hAnsi="ＭＳ 明朝" w:hint="default"/>
                <w:color w:val="auto"/>
              </w:rPr>
            </w:pPr>
            <w:r w:rsidRPr="00481F9E">
              <w:rPr>
                <w:rFonts w:ascii="ＭＳ 明朝" w:eastAsia="ＭＳ 明朝" w:hAnsi="ＭＳ 明朝"/>
                <w:color w:val="auto"/>
              </w:rPr>
              <w:t>該当なし</w:t>
            </w:r>
          </w:p>
        </w:tc>
      </w:tr>
    </w:tbl>
    <w:p w14:paraId="72CCCDDF" w14:textId="2195BFFC" w:rsidR="00103C60" w:rsidRPr="00481F9E" w:rsidRDefault="00103C60" w:rsidP="002708DC">
      <w:pPr>
        <w:rPr>
          <w:rFonts w:ascii="ＭＳ 明朝" w:eastAsia="ＭＳ 明朝" w:hAnsi="ＭＳ 明朝" w:hint="default"/>
          <w:color w:val="auto"/>
        </w:rPr>
      </w:pPr>
    </w:p>
    <w:p w14:paraId="69380910" w14:textId="5BA38653" w:rsidR="00825178" w:rsidRPr="00481F9E" w:rsidRDefault="00A1025E">
      <w:pPr>
        <w:rPr>
          <w:rFonts w:ascii="ＭＳ 明朝" w:eastAsia="ＭＳ 明朝" w:hAnsi="ＭＳ 明朝" w:hint="default"/>
          <w:color w:val="auto"/>
        </w:rPr>
      </w:pPr>
      <w:r w:rsidRPr="00481F9E">
        <w:rPr>
          <w:rFonts w:ascii="ＭＳ 明朝" w:eastAsia="ＭＳ 明朝" w:hAnsi="ＭＳ 明朝" w:hint="default"/>
          <w:color w:val="auto"/>
        </w:rPr>
        <w:t>10</w:t>
      </w:r>
      <w:r w:rsidR="00825178" w:rsidRPr="00481F9E">
        <w:rPr>
          <w:rFonts w:ascii="ＭＳ 明朝" w:eastAsia="ＭＳ 明朝" w:hAnsi="ＭＳ 明朝"/>
          <w:color w:val="auto"/>
        </w:rPr>
        <w:t>．その他被害防止施策の実施に関し必要な事項</w:t>
      </w:r>
    </w:p>
    <w:tbl>
      <w:tblPr>
        <w:tblW w:w="0" w:type="auto"/>
        <w:tblInd w:w="169" w:type="dxa"/>
        <w:tblLayout w:type="fixed"/>
        <w:tblCellMar>
          <w:left w:w="0" w:type="dxa"/>
          <w:right w:w="0" w:type="dxa"/>
        </w:tblCellMar>
        <w:tblLook w:val="0000" w:firstRow="0" w:lastRow="0" w:firstColumn="0" w:lastColumn="0" w:noHBand="0" w:noVBand="0"/>
      </w:tblPr>
      <w:tblGrid>
        <w:gridCol w:w="8160"/>
      </w:tblGrid>
      <w:tr w:rsidR="00825178" w:rsidRPr="00481F9E" w14:paraId="10D9B8C3" w14:textId="77777777" w:rsidTr="00120BCA">
        <w:trPr>
          <w:trHeight w:val="404"/>
        </w:trPr>
        <w:tc>
          <w:tcPr>
            <w:tcW w:w="8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162D7" w14:textId="5F95B558" w:rsidR="00825178" w:rsidRPr="00481F9E" w:rsidRDefault="00A44B04" w:rsidP="005D4D4D">
            <w:pPr>
              <w:ind w:left="242" w:hangingChars="100" w:hanging="242"/>
              <w:rPr>
                <w:rFonts w:ascii="ＭＳ 明朝" w:eastAsia="ＭＳ 明朝" w:hAnsi="ＭＳ 明朝" w:hint="default"/>
                <w:color w:val="auto"/>
              </w:rPr>
            </w:pPr>
            <w:r w:rsidRPr="00481F9E">
              <w:rPr>
                <w:rFonts w:ascii="ＭＳ 明朝" w:eastAsia="ＭＳ 明朝" w:hAnsi="ＭＳ 明朝"/>
                <w:color w:val="auto"/>
              </w:rPr>
              <w:t>・隣接町村と情報交換を行い、ヒグマの出没情報は、出没場所の把握に努める。特に町境周辺での出没情報は、密に連携を図り対応する。</w:t>
            </w:r>
          </w:p>
        </w:tc>
      </w:tr>
    </w:tbl>
    <w:p w14:paraId="0B91BEA0" w14:textId="7473F6DE" w:rsidR="00825178" w:rsidRPr="00481F9E" w:rsidRDefault="00825178" w:rsidP="00A44B04">
      <w:pPr>
        <w:rPr>
          <w:rFonts w:ascii="ＭＳ 明朝" w:eastAsia="ＭＳ 明朝" w:hAnsi="ＭＳ 明朝" w:hint="default"/>
          <w:color w:val="auto"/>
        </w:rPr>
      </w:pPr>
    </w:p>
    <w:sectPr w:rsidR="00825178" w:rsidRPr="00481F9E" w:rsidSect="006E029A">
      <w:footnotePr>
        <w:numRestart w:val="eachPage"/>
      </w:footnotePr>
      <w:endnotePr>
        <w:numFmt w:val="decimal"/>
      </w:endnotePr>
      <w:pgSz w:w="11906" w:h="16838"/>
      <w:pgMar w:top="1701" w:right="1701" w:bottom="2127" w:left="1701"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3A4B" w14:textId="77777777" w:rsidR="0098375D" w:rsidRDefault="0098375D">
      <w:pPr>
        <w:spacing w:before="327"/>
        <w:rPr>
          <w:rFonts w:hint="default"/>
        </w:rPr>
      </w:pPr>
      <w:r>
        <w:continuationSeparator/>
      </w:r>
    </w:p>
  </w:endnote>
  <w:endnote w:type="continuationSeparator" w:id="0">
    <w:p w14:paraId="18FB94D4" w14:textId="77777777" w:rsidR="0098375D" w:rsidRDefault="0098375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1466" w14:textId="77777777" w:rsidR="0098375D" w:rsidRDefault="0098375D">
      <w:pPr>
        <w:spacing w:before="327"/>
        <w:rPr>
          <w:rFonts w:hint="default"/>
        </w:rPr>
      </w:pPr>
      <w:r>
        <w:continuationSeparator/>
      </w:r>
    </w:p>
  </w:footnote>
  <w:footnote w:type="continuationSeparator" w:id="0">
    <w:p w14:paraId="1B726295" w14:textId="77777777" w:rsidR="0098375D" w:rsidRDefault="0098375D">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2059F"/>
    <w:multiLevelType w:val="hybridMultilevel"/>
    <w:tmpl w:val="77F42AD2"/>
    <w:lvl w:ilvl="0" w:tplc="CF966880">
      <w:numFmt w:val="bullet"/>
      <w:lvlText w:val="同"/>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044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57"/>
    <w:rsid w:val="0000367F"/>
    <w:rsid w:val="00003F4A"/>
    <w:rsid w:val="000129AF"/>
    <w:rsid w:val="00013171"/>
    <w:rsid w:val="00031906"/>
    <w:rsid w:val="00033F1A"/>
    <w:rsid w:val="000368DA"/>
    <w:rsid w:val="00041011"/>
    <w:rsid w:val="00045A40"/>
    <w:rsid w:val="000476E9"/>
    <w:rsid w:val="00063EA6"/>
    <w:rsid w:val="000665A4"/>
    <w:rsid w:val="00077308"/>
    <w:rsid w:val="0008357E"/>
    <w:rsid w:val="00083EB1"/>
    <w:rsid w:val="00083ECA"/>
    <w:rsid w:val="00096321"/>
    <w:rsid w:val="000A1455"/>
    <w:rsid w:val="000A56CF"/>
    <w:rsid w:val="000B22F7"/>
    <w:rsid w:val="000B3257"/>
    <w:rsid w:val="000C3B48"/>
    <w:rsid w:val="000C48BA"/>
    <w:rsid w:val="000D50B1"/>
    <w:rsid w:val="000E0397"/>
    <w:rsid w:val="000E1FDC"/>
    <w:rsid w:val="000E6D03"/>
    <w:rsid w:val="000F54CF"/>
    <w:rsid w:val="000F79B3"/>
    <w:rsid w:val="00103C60"/>
    <w:rsid w:val="00105766"/>
    <w:rsid w:val="00107453"/>
    <w:rsid w:val="0011550F"/>
    <w:rsid w:val="00120BCA"/>
    <w:rsid w:val="00123FC8"/>
    <w:rsid w:val="00126EB9"/>
    <w:rsid w:val="00132E8E"/>
    <w:rsid w:val="00135717"/>
    <w:rsid w:val="00154C6C"/>
    <w:rsid w:val="0016616A"/>
    <w:rsid w:val="00173BAB"/>
    <w:rsid w:val="001A7F8E"/>
    <w:rsid w:val="001C7167"/>
    <w:rsid w:val="001F62AC"/>
    <w:rsid w:val="00221B48"/>
    <w:rsid w:val="00225F44"/>
    <w:rsid w:val="00234E84"/>
    <w:rsid w:val="002366D1"/>
    <w:rsid w:val="00241B31"/>
    <w:rsid w:val="002459B3"/>
    <w:rsid w:val="00255655"/>
    <w:rsid w:val="0026046F"/>
    <w:rsid w:val="00261561"/>
    <w:rsid w:val="00262A44"/>
    <w:rsid w:val="00263750"/>
    <w:rsid w:val="0026415F"/>
    <w:rsid w:val="002708DC"/>
    <w:rsid w:val="00274DF8"/>
    <w:rsid w:val="00283AC7"/>
    <w:rsid w:val="00296300"/>
    <w:rsid w:val="002D7A35"/>
    <w:rsid w:val="002E01C5"/>
    <w:rsid w:val="002F1057"/>
    <w:rsid w:val="002F4AB6"/>
    <w:rsid w:val="00311543"/>
    <w:rsid w:val="003122AC"/>
    <w:rsid w:val="00325D65"/>
    <w:rsid w:val="00330D2E"/>
    <w:rsid w:val="00341413"/>
    <w:rsid w:val="003608D4"/>
    <w:rsid w:val="00361CB7"/>
    <w:rsid w:val="00364B4B"/>
    <w:rsid w:val="00371C1F"/>
    <w:rsid w:val="00374485"/>
    <w:rsid w:val="00381476"/>
    <w:rsid w:val="00381DD5"/>
    <w:rsid w:val="00386E64"/>
    <w:rsid w:val="0039044E"/>
    <w:rsid w:val="00392AD6"/>
    <w:rsid w:val="00394303"/>
    <w:rsid w:val="00394568"/>
    <w:rsid w:val="003A0228"/>
    <w:rsid w:val="003B3138"/>
    <w:rsid w:val="003C48C8"/>
    <w:rsid w:val="003D61CB"/>
    <w:rsid w:val="003F2967"/>
    <w:rsid w:val="0040010B"/>
    <w:rsid w:val="00414197"/>
    <w:rsid w:val="00420E62"/>
    <w:rsid w:val="0043652B"/>
    <w:rsid w:val="004376A3"/>
    <w:rsid w:val="00441732"/>
    <w:rsid w:val="004427DB"/>
    <w:rsid w:val="00444338"/>
    <w:rsid w:val="00454BAF"/>
    <w:rsid w:val="00463CBD"/>
    <w:rsid w:val="00464287"/>
    <w:rsid w:val="00481F9E"/>
    <w:rsid w:val="00485D37"/>
    <w:rsid w:val="004A303B"/>
    <w:rsid w:val="004A5A35"/>
    <w:rsid w:val="004C1406"/>
    <w:rsid w:val="004C39DE"/>
    <w:rsid w:val="004C4411"/>
    <w:rsid w:val="00503E7D"/>
    <w:rsid w:val="005101F4"/>
    <w:rsid w:val="00511BB2"/>
    <w:rsid w:val="00527E2C"/>
    <w:rsid w:val="005333FB"/>
    <w:rsid w:val="005473E1"/>
    <w:rsid w:val="00550D57"/>
    <w:rsid w:val="005549D7"/>
    <w:rsid w:val="0056398D"/>
    <w:rsid w:val="0056666D"/>
    <w:rsid w:val="005701BC"/>
    <w:rsid w:val="005709BE"/>
    <w:rsid w:val="00577DB0"/>
    <w:rsid w:val="00581BA5"/>
    <w:rsid w:val="005A4CF5"/>
    <w:rsid w:val="005A59A8"/>
    <w:rsid w:val="005B38EE"/>
    <w:rsid w:val="005B59A4"/>
    <w:rsid w:val="005C1484"/>
    <w:rsid w:val="005C323E"/>
    <w:rsid w:val="005D4D4D"/>
    <w:rsid w:val="005D4EA1"/>
    <w:rsid w:val="005D70DD"/>
    <w:rsid w:val="005F2FC2"/>
    <w:rsid w:val="00605A55"/>
    <w:rsid w:val="00606462"/>
    <w:rsid w:val="00612C06"/>
    <w:rsid w:val="00614203"/>
    <w:rsid w:val="00615D2D"/>
    <w:rsid w:val="00622F42"/>
    <w:rsid w:val="006367B4"/>
    <w:rsid w:val="006424BE"/>
    <w:rsid w:val="00645572"/>
    <w:rsid w:val="00651F9A"/>
    <w:rsid w:val="006558EE"/>
    <w:rsid w:val="0066299F"/>
    <w:rsid w:val="0067048B"/>
    <w:rsid w:val="00683C58"/>
    <w:rsid w:val="0069124A"/>
    <w:rsid w:val="00695107"/>
    <w:rsid w:val="006A2680"/>
    <w:rsid w:val="006C4CE9"/>
    <w:rsid w:val="006E029A"/>
    <w:rsid w:val="006E31B4"/>
    <w:rsid w:val="006E4251"/>
    <w:rsid w:val="006E485E"/>
    <w:rsid w:val="006E5A9D"/>
    <w:rsid w:val="006F4827"/>
    <w:rsid w:val="007135B0"/>
    <w:rsid w:val="0071437E"/>
    <w:rsid w:val="00721C1E"/>
    <w:rsid w:val="00723C8F"/>
    <w:rsid w:val="007311F4"/>
    <w:rsid w:val="007625F0"/>
    <w:rsid w:val="007717DD"/>
    <w:rsid w:val="00772318"/>
    <w:rsid w:val="00773D4D"/>
    <w:rsid w:val="007849E3"/>
    <w:rsid w:val="007930E5"/>
    <w:rsid w:val="007A7FB3"/>
    <w:rsid w:val="007D4F60"/>
    <w:rsid w:val="007D60B1"/>
    <w:rsid w:val="007E29AC"/>
    <w:rsid w:val="007E47CF"/>
    <w:rsid w:val="007E4DC5"/>
    <w:rsid w:val="007F59CE"/>
    <w:rsid w:val="008028CC"/>
    <w:rsid w:val="00825178"/>
    <w:rsid w:val="00845B27"/>
    <w:rsid w:val="00864FAB"/>
    <w:rsid w:val="00867143"/>
    <w:rsid w:val="008738EE"/>
    <w:rsid w:val="00873A11"/>
    <w:rsid w:val="00874552"/>
    <w:rsid w:val="0088056D"/>
    <w:rsid w:val="0088706F"/>
    <w:rsid w:val="008C3DFF"/>
    <w:rsid w:val="008D06D2"/>
    <w:rsid w:val="008D2CD9"/>
    <w:rsid w:val="008D4EEE"/>
    <w:rsid w:val="008E24BB"/>
    <w:rsid w:val="008F0FE4"/>
    <w:rsid w:val="008F2694"/>
    <w:rsid w:val="00903DE5"/>
    <w:rsid w:val="009046F9"/>
    <w:rsid w:val="0092094B"/>
    <w:rsid w:val="009210F4"/>
    <w:rsid w:val="00930F48"/>
    <w:rsid w:val="009429EE"/>
    <w:rsid w:val="00942F1F"/>
    <w:rsid w:val="00943F8E"/>
    <w:rsid w:val="009832DD"/>
    <w:rsid w:val="0098375D"/>
    <w:rsid w:val="009840D6"/>
    <w:rsid w:val="00986152"/>
    <w:rsid w:val="00997B05"/>
    <w:rsid w:val="009A11B9"/>
    <w:rsid w:val="009B3099"/>
    <w:rsid w:val="009D6195"/>
    <w:rsid w:val="009D6F7E"/>
    <w:rsid w:val="009E7455"/>
    <w:rsid w:val="009F1686"/>
    <w:rsid w:val="009F21D4"/>
    <w:rsid w:val="009F2FAE"/>
    <w:rsid w:val="00A1025E"/>
    <w:rsid w:val="00A24F1B"/>
    <w:rsid w:val="00A324F5"/>
    <w:rsid w:val="00A42637"/>
    <w:rsid w:val="00A43F0C"/>
    <w:rsid w:val="00A44B04"/>
    <w:rsid w:val="00A70A50"/>
    <w:rsid w:val="00A71602"/>
    <w:rsid w:val="00A7661D"/>
    <w:rsid w:val="00A7677C"/>
    <w:rsid w:val="00A77165"/>
    <w:rsid w:val="00A84ADC"/>
    <w:rsid w:val="00A943B2"/>
    <w:rsid w:val="00A94C90"/>
    <w:rsid w:val="00A95A38"/>
    <w:rsid w:val="00AA709A"/>
    <w:rsid w:val="00AB3BB0"/>
    <w:rsid w:val="00AB540D"/>
    <w:rsid w:val="00AD14AF"/>
    <w:rsid w:val="00AD395B"/>
    <w:rsid w:val="00AE2DBA"/>
    <w:rsid w:val="00AE6DCD"/>
    <w:rsid w:val="00AF4259"/>
    <w:rsid w:val="00B055B0"/>
    <w:rsid w:val="00B06DB2"/>
    <w:rsid w:val="00B07D60"/>
    <w:rsid w:val="00B1209F"/>
    <w:rsid w:val="00B1307B"/>
    <w:rsid w:val="00B14D45"/>
    <w:rsid w:val="00B16D5B"/>
    <w:rsid w:val="00B2565D"/>
    <w:rsid w:val="00B326D5"/>
    <w:rsid w:val="00B5189E"/>
    <w:rsid w:val="00B70DE0"/>
    <w:rsid w:val="00B72868"/>
    <w:rsid w:val="00B93DA3"/>
    <w:rsid w:val="00BA10B6"/>
    <w:rsid w:val="00BA2CDF"/>
    <w:rsid w:val="00BB0437"/>
    <w:rsid w:val="00BB293C"/>
    <w:rsid w:val="00BB367C"/>
    <w:rsid w:val="00BB675C"/>
    <w:rsid w:val="00BD020F"/>
    <w:rsid w:val="00BE21AE"/>
    <w:rsid w:val="00BE35B0"/>
    <w:rsid w:val="00BE3DE5"/>
    <w:rsid w:val="00BF77A1"/>
    <w:rsid w:val="00C226F3"/>
    <w:rsid w:val="00C26EFB"/>
    <w:rsid w:val="00C27535"/>
    <w:rsid w:val="00C35A64"/>
    <w:rsid w:val="00C5146E"/>
    <w:rsid w:val="00C514BB"/>
    <w:rsid w:val="00C5574B"/>
    <w:rsid w:val="00C574F0"/>
    <w:rsid w:val="00C60AA6"/>
    <w:rsid w:val="00C652D2"/>
    <w:rsid w:val="00C7382B"/>
    <w:rsid w:val="00C75512"/>
    <w:rsid w:val="00C87D32"/>
    <w:rsid w:val="00C932EB"/>
    <w:rsid w:val="00C94C40"/>
    <w:rsid w:val="00C96ECF"/>
    <w:rsid w:val="00C97960"/>
    <w:rsid w:val="00CA06FC"/>
    <w:rsid w:val="00CB3559"/>
    <w:rsid w:val="00CB44C1"/>
    <w:rsid w:val="00CE276C"/>
    <w:rsid w:val="00CF0F34"/>
    <w:rsid w:val="00D00D22"/>
    <w:rsid w:val="00D0657B"/>
    <w:rsid w:val="00D06FAF"/>
    <w:rsid w:val="00D14A1E"/>
    <w:rsid w:val="00D3350E"/>
    <w:rsid w:val="00D526BB"/>
    <w:rsid w:val="00D76DC3"/>
    <w:rsid w:val="00D86906"/>
    <w:rsid w:val="00D94E25"/>
    <w:rsid w:val="00DA0439"/>
    <w:rsid w:val="00DA4A42"/>
    <w:rsid w:val="00DA4AA7"/>
    <w:rsid w:val="00DA627B"/>
    <w:rsid w:val="00DA6C38"/>
    <w:rsid w:val="00DB6091"/>
    <w:rsid w:val="00DD0C3A"/>
    <w:rsid w:val="00DE28BD"/>
    <w:rsid w:val="00E031CA"/>
    <w:rsid w:val="00E129D3"/>
    <w:rsid w:val="00E156F1"/>
    <w:rsid w:val="00E16EC7"/>
    <w:rsid w:val="00E2249C"/>
    <w:rsid w:val="00E42F8C"/>
    <w:rsid w:val="00E4427E"/>
    <w:rsid w:val="00E56687"/>
    <w:rsid w:val="00E63D7B"/>
    <w:rsid w:val="00E66BAC"/>
    <w:rsid w:val="00E720B7"/>
    <w:rsid w:val="00E75C80"/>
    <w:rsid w:val="00E775B1"/>
    <w:rsid w:val="00E96337"/>
    <w:rsid w:val="00E968FD"/>
    <w:rsid w:val="00E970FA"/>
    <w:rsid w:val="00EA038A"/>
    <w:rsid w:val="00EA5F4E"/>
    <w:rsid w:val="00EC4699"/>
    <w:rsid w:val="00ED294B"/>
    <w:rsid w:val="00ED4946"/>
    <w:rsid w:val="00EE0BF2"/>
    <w:rsid w:val="00F04A75"/>
    <w:rsid w:val="00F2773E"/>
    <w:rsid w:val="00F61130"/>
    <w:rsid w:val="00F7493A"/>
    <w:rsid w:val="00F83E3D"/>
    <w:rsid w:val="00F84B24"/>
    <w:rsid w:val="00F8776C"/>
    <w:rsid w:val="00FB10BB"/>
    <w:rsid w:val="00FB52CF"/>
    <w:rsid w:val="00FE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397"/>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paragraph" w:styleId="af0">
    <w:name w:val="List Paragraph"/>
    <w:basedOn w:val="a"/>
    <w:uiPriority w:val="34"/>
    <w:qFormat/>
    <w:rsid w:val="007135B0"/>
    <w:pPr>
      <w:ind w:leftChars="400" w:left="840"/>
    </w:pPr>
  </w:style>
  <w:style w:type="paragraph" w:styleId="af1">
    <w:name w:val="No Spacing"/>
    <w:uiPriority w:val="1"/>
    <w:qFormat/>
    <w:rsid w:val="008D2CD9"/>
    <w:pPr>
      <w:widowControl w:val="0"/>
      <w:overflowPunct w:val="0"/>
      <w:jc w:val="both"/>
      <w:textAlignment w:val="baseline"/>
    </w:pPr>
    <w:rPr>
      <w:rFonts w:eastAsia="ＭＳ ゴシック"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4DB33-B80D-485E-999D-6DD94F78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12</Pages>
  <Words>6258</Words>
  <Characters>917</Characters>
  <Application>Microsoft Office Word</Application>
  <DocSecurity>0</DocSecurity>
  <Lines>7</Lines>
  <Paragraphs>14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作田　峰之</cp:lastModifiedBy>
  <cp:revision>106</cp:revision>
  <cp:lastPrinted>2025-02-18T02:11:00Z</cp:lastPrinted>
  <dcterms:created xsi:type="dcterms:W3CDTF">2022-08-30T02:28:00Z</dcterms:created>
  <dcterms:modified xsi:type="dcterms:W3CDTF">2025-02-18T02:12:00Z</dcterms:modified>
</cp:coreProperties>
</file>